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B74A7" w14:textId="77777777" w:rsidR="00240D87" w:rsidRDefault="00B65BC5" w:rsidP="00B65BC5">
      <w:pPr>
        <w:spacing w:after="0" w:line="276" w:lineRule="auto"/>
        <w:jc w:val="right"/>
        <w:rPr>
          <w:rFonts w:ascii="Times New Roman" w:hAnsi="Times New Roman" w:cs="Times New Roman"/>
          <w:sz w:val="22"/>
          <w:szCs w:val="22"/>
        </w:rPr>
      </w:pPr>
      <w:r w:rsidRPr="00E02D65">
        <w:rPr>
          <w:rFonts w:ascii="Times New Roman" w:hAnsi="Times New Roman" w:cs="Times New Roman"/>
          <w:sz w:val="22"/>
          <w:szCs w:val="22"/>
        </w:rPr>
        <w:t>Uluslararası</w:t>
      </w:r>
    </w:p>
    <w:p w14:paraId="735EB4DA" w14:textId="77777777" w:rsidR="00240D87" w:rsidRDefault="00240D87" w:rsidP="00B65BC5">
      <w:pPr>
        <w:spacing w:after="0" w:line="276" w:lineRule="auto"/>
        <w:jc w:val="right"/>
        <w:rPr>
          <w:rFonts w:ascii="Times New Roman" w:hAnsi="Times New Roman" w:cs="Times New Roman"/>
          <w:sz w:val="22"/>
          <w:szCs w:val="22"/>
        </w:rPr>
      </w:pPr>
      <w:r>
        <w:rPr>
          <w:rFonts w:ascii="Times New Roman" w:hAnsi="Times New Roman" w:cs="Times New Roman"/>
          <w:sz w:val="22"/>
          <w:szCs w:val="22"/>
        </w:rPr>
        <w:t>Anadolu’nun Doğadan Gelen Renkleri</w:t>
      </w:r>
    </w:p>
    <w:p w14:paraId="3AD57D49" w14:textId="0BBD2C71" w:rsidR="00240D87" w:rsidRDefault="00240D87" w:rsidP="00B65BC5">
      <w:pPr>
        <w:spacing w:after="0" w:line="276" w:lineRule="auto"/>
        <w:jc w:val="right"/>
        <w:rPr>
          <w:rFonts w:ascii="Times New Roman" w:hAnsi="Times New Roman" w:cs="Times New Roman"/>
          <w:sz w:val="22"/>
          <w:szCs w:val="22"/>
        </w:rPr>
      </w:pPr>
      <w:r>
        <w:rPr>
          <w:rFonts w:ascii="Times New Roman" w:hAnsi="Times New Roman" w:cs="Times New Roman"/>
          <w:sz w:val="22"/>
          <w:szCs w:val="22"/>
        </w:rPr>
        <w:t>Köklerin Boyası</w:t>
      </w:r>
    </w:p>
    <w:p w14:paraId="1E7559BB" w14:textId="3910212D" w:rsidR="00B65BC5" w:rsidRPr="00E02D65" w:rsidRDefault="00B65BC5" w:rsidP="00B65BC5">
      <w:pPr>
        <w:spacing w:after="0" w:line="276" w:lineRule="auto"/>
        <w:jc w:val="right"/>
        <w:rPr>
          <w:rFonts w:ascii="Times New Roman" w:hAnsi="Times New Roman" w:cs="Times New Roman"/>
          <w:sz w:val="22"/>
          <w:szCs w:val="22"/>
        </w:rPr>
      </w:pPr>
      <w:r w:rsidRPr="00E02D65">
        <w:rPr>
          <w:rFonts w:ascii="Times New Roman" w:hAnsi="Times New Roman" w:cs="Times New Roman"/>
          <w:sz w:val="22"/>
          <w:szCs w:val="22"/>
        </w:rPr>
        <w:t>Sempozyumu</w:t>
      </w:r>
    </w:p>
    <w:p w14:paraId="54B950DE" w14:textId="38D96871" w:rsidR="00202919" w:rsidRPr="00CF45FF" w:rsidRDefault="00202919" w:rsidP="00294FE8">
      <w:pPr>
        <w:pStyle w:val="MAKALEBALII"/>
        <w:spacing w:line="276" w:lineRule="auto"/>
        <w:rPr>
          <w:color w:val="auto"/>
          <w:sz w:val="22"/>
          <w:szCs w:val="22"/>
        </w:rPr>
      </w:pPr>
    </w:p>
    <w:p w14:paraId="70DB09F1" w14:textId="77777777" w:rsidR="006C0F60" w:rsidRPr="00CF45FF" w:rsidRDefault="006C0F60" w:rsidP="00294FE8">
      <w:pPr>
        <w:pStyle w:val="MAKALEBALII"/>
        <w:spacing w:line="276" w:lineRule="auto"/>
        <w:rPr>
          <w:color w:val="auto"/>
          <w:sz w:val="22"/>
          <w:szCs w:val="22"/>
        </w:rPr>
      </w:pPr>
    </w:p>
    <w:p w14:paraId="4AEC261B" w14:textId="77777777" w:rsidR="006C0F60" w:rsidRPr="00CF45FF" w:rsidRDefault="006C0F60" w:rsidP="00294FE8">
      <w:pPr>
        <w:pStyle w:val="MAKALEBALII"/>
        <w:spacing w:line="276" w:lineRule="auto"/>
        <w:rPr>
          <w:color w:val="auto"/>
          <w:sz w:val="22"/>
          <w:szCs w:val="22"/>
        </w:rPr>
      </w:pPr>
    </w:p>
    <w:p w14:paraId="27D2B685" w14:textId="77777777" w:rsidR="006C0F60" w:rsidRPr="00CF45FF" w:rsidRDefault="006C0F60" w:rsidP="00294FE8">
      <w:pPr>
        <w:pStyle w:val="MAKALEBALII"/>
        <w:spacing w:line="276" w:lineRule="auto"/>
        <w:rPr>
          <w:color w:val="auto"/>
          <w:sz w:val="22"/>
          <w:szCs w:val="22"/>
        </w:rPr>
      </w:pPr>
    </w:p>
    <w:p w14:paraId="7F726222" w14:textId="762FF412" w:rsidR="005C79A5" w:rsidRPr="00CF67B5" w:rsidRDefault="00B65BC5" w:rsidP="00294FE8">
      <w:pPr>
        <w:pStyle w:val="MAKALEBALII"/>
        <w:spacing w:line="276" w:lineRule="auto"/>
        <w:rPr>
          <w:color w:val="auto"/>
          <w:sz w:val="24"/>
          <w:szCs w:val="24"/>
        </w:rPr>
      </w:pPr>
      <w:r w:rsidRPr="00CF67B5">
        <w:rPr>
          <w:color w:val="auto"/>
          <w:sz w:val="24"/>
          <w:szCs w:val="24"/>
        </w:rPr>
        <w:t>BİLDİRİ</w:t>
      </w:r>
      <w:r w:rsidR="00CF45FF" w:rsidRPr="00CF67B5">
        <w:rPr>
          <w:color w:val="auto"/>
          <w:sz w:val="24"/>
          <w:szCs w:val="24"/>
        </w:rPr>
        <w:t xml:space="preserve"> BAŞLIĞI</w:t>
      </w:r>
      <w:r w:rsidR="00205C1D" w:rsidRPr="00CF67B5">
        <w:rPr>
          <w:color w:val="auto"/>
          <w:sz w:val="24"/>
          <w:szCs w:val="24"/>
        </w:rPr>
        <w:t xml:space="preserve"> (</w:t>
      </w:r>
      <w:r w:rsidR="005C79A5" w:rsidRPr="00CF67B5">
        <w:rPr>
          <w:color w:val="auto"/>
          <w:sz w:val="24"/>
          <w:szCs w:val="24"/>
        </w:rPr>
        <w:t>TIMES NEW ROMAN, 1</w:t>
      </w:r>
      <w:r w:rsidRPr="00CF67B5">
        <w:rPr>
          <w:color w:val="auto"/>
          <w:sz w:val="24"/>
          <w:szCs w:val="24"/>
        </w:rPr>
        <w:t>2</w:t>
      </w:r>
      <w:r w:rsidR="005C79A5" w:rsidRPr="00CF67B5">
        <w:rPr>
          <w:color w:val="auto"/>
          <w:sz w:val="24"/>
          <w:szCs w:val="24"/>
        </w:rPr>
        <w:t xml:space="preserve"> PT)</w:t>
      </w:r>
    </w:p>
    <w:p w14:paraId="5482255F" w14:textId="1A184921" w:rsidR="005C79A5" w:rsidRPr="00CF45FF" w:rsidRDefault="005C79A5" w:rsidP="00294FE8">
      <w:pPr>
        <w:spacing w:after="0" w:line="276" w:lineRule="auto"/>
        <w:rPr>
          <w:rFonts w:ascii="Times New Roman" w:hAnsi="Times New Roman" w:cs="Times New Roman"/>
          <w:b/>
          <w:bCs/>
          <w:sz w:val="36"/>
          <w:szCs w:val="36"/>
        </w:rPr>
      </w:pPr>
    </w:p>
    <w:p w14:paraId="31E37E00" w14:textId="77777777" w:rsidR="00A76B40" w:rsidRPr="00F87A2A" w:rsidRDefault="00A76B40" w:rsidP="00A76B40">
      <w:pPr>
        <w:spacing w:after="0" w:line="276" w:lineRule="auto"/>
        <w:rPr>
          <w:rFonts w:ascii="Times New Roman" w:hAnsi="Times New Roman" w:cs="Times New Roman"/>
          <w:sz w:val="22"/>
          <w:szCs w:val="22"/>
        </w:rPr>
      </w:pPr>
      <w:r w:rsidRPr="00F87A2A">
        <w:rPr>
          <w:rFonts w:ascii="Times New Roman" w:hAnsi="Times New Roman" w:cs="Times New Roman"/>
          <w:sz w:val="22"/>
          <w:szCs w:val="22"/>
        </w:rPr>
        <w:t xml:space="preserve">Ünvan Adı SOYADI </w:t>
      </w:r>
      <w:r w:rsidRPr="00F87A2A">
        <w:rPr>
          <w:rFonts w:ascii="Times New Roman" w:hAnsi="Times New Roman" w:cs="Times New Roman"/>
          <w:sz w:val="22"/>
          <w:szCs w:val="22"/>
          <w:vertAlign w:val="superscript"/>
        </w:rPr>
        <w:t>1</w:t>
      </w:r>
      <w:r w:rsidRPr="00F87A2A">
        <w:rPr>
          <w:rFonts w:ascii="Times New Roman" w:hAnsi="Times New Roman" w:cs="Times New Roman"/>
          <w:sz w:val="22"/>
          <w:szCs w:val="22"/>
        </w:rPr>
        <w:t xml:space="preserve">, Ünvan Adı SOYADI </w:t>
      </w:r>
      <w:r w:rsidRPr="00F87A2A">
        <w:rPr>
          <w:rFonts w:ascii="Times New Roman" w:hAnsi="Times New Roman" w:cs="Times New Roman"/>
          <w:sz w:val="22"/>
          <w:szCs w:val="22"/>
          <w:vertAlign w:val="superscript"/>
        </w:rPr>
        <w:t>2</w:t>
      </w:r>
      <w:r w:rsidRPr="00F87A2A">
        <w:rPr>
          <w:rFonts w:ascii="Times New Roman" w:hAnsi="Times New Roman" w:cs="Times New Roman"/>
          <w:sz w:val="22"/>
          <w:szCs w:val="22"/>
        </w:rPr>
        <w:t xml:space="preserve">, Ünvan Adı SOYADI </w:t>
      </w:r>
      <w:r w:rsidRPr="00F87A2A">
        <w:rPr>
          <w:rFonts w:ascii="Times New Roman" w:hAnsi="Times New Roman" w:cs="Times New Roman"/>
          <w:sz w:val="22"/>
          <w:szCs w:val="22"/>
          <w:vertAlign w:val="superscript"/>
        </w:rPr>
        <w:t>3</w:t>
      </w:r>
    </w:p>
    <w:p w14:paraId="7F65A2D5" w14:textId="77777777" w:rsidR="00A76B40" w:rsidRPr="00E02D65" w:rsidRDefault="00A76B40" w:rsidP="00A76B40">
      <w:pPr>
        <w:pStyle w:val="ListeParagraf"/>
        <w:spacing w:after="0" w:line="276" w:lineRule="auto"/>
        <w:ind w:left="0"/>
        <w:rPr>
          <w:rFonts w:ascii="Times New Roman" w:hAnsi="Times New Roman" w:cs="Times New Roman"/>
          <w:sz w:val="18"/>
          <w:szCs w:val="18"/>
          <w:vertAlign w:val="superscript"/>
        </w:rPr>
      </w:pPr>
    </w:p>
    <w:p w14:paraId="7924C79A" w14:textId="77777777" w:rsidR="00A76B40" w:rsidRPr="00D51BB9" w:rsidRDefault="00A76B40" w:rsidP="00A76B40">
      <w:pPr>
        <w:pStyle w:val="ListeParagraf"/>
        <w:spacing w:after="0" w:line="276" w:lineRule="auto"/>
        <w:ind w:left="0"/>
        <w:rPr>
          <w:rFonts w:ascii="Times New Roman" w:hAnsi="Times New Roman" w:cs="Times New Roman"/>
          <w:sz w:val="20"/>
          <w:szCs w:val="20"/>
        </w:rPr>
      </w:pPr>
      <w:r w:rsidRPr="00D51BB9">
        <w:rPr>
          <w:rFonts w:ascii="Times New Roman" w:hAnsi="Times New Roman" w:cs="Times New Roman"/>
          <w:sz w:val="20"/>
          <w:szCs w:val="20"/>
          <w:vertAlign w:val="superscript"/>
        </w:rPr>
        <w:t>1</w:t>
      </w:r>
      <w:r w:rsidRPr="00D51BB9">
        <w:rPr>
          <w:rFonts w:ascii="Times New Roman" w:hAnsi="Times New Roman" w:cs="Times New Roman"/>
          <w:sz w:val="20"/>
          <w:szCs w:val="20"/>
        </w:rPr>
        <w:t>Kurum Adı, Bölümü, e-mail</w:t>
      </w:r>
    </w:p>
    <w:p w14:paraId="130A5376" w14:textId="77777777" w:rsidR="00A76B40" w:rsidRPr="00D51BB9" w:rsidRDefault="00A76B40" w:rsidP="00A76B40">
      <w:pPr>
        <w:pStyle w:val="ListeParagraf"/>
        <w:spacing w:after="0" w:line="276" w:lineRule="auto"/>
        <w:ind w:left="0"/>
        <w:rPr>
          <w:rFonts w:ascii="Times New Roman" w:hAnsi="Times New Roman" w:cs="Times New Roman"/>
          <w:sz w:val="20"/>
          <w:szCs w:val="20"/>
        </w:rPr>
      </w:pPr>
      <w:r w:rsidRPr="00D51BB9">
        <w:rPr>
          <w:rFonts w:ascii="Times New Roman" w:hAnsi="Times New Roman" w:cs="Times New Roman"/>
          <w:sz w:val="20"/>
          <w:szCs w:val="20"/>
          <w:vertAlign w:val="superscript"/>
        </w:rPr>
        <w:t>2</w:t>
      </w:r>
      <w:r w:rsidRPr="00D51BB9">
        <w:rPr>
          <w:rFonts w:ascii="Times New Roman" w:hAnsi="Times New Roman" w:cs="Times New Roman"/>
          <w:sz w:val="20"/>
          <w:szCs w:val="20"/>
        </w:rPr>
        <w:t>Kurum Adı, Bölümü, e-mail</w:t>
      </w:r>
    </w:p>
    <w:p w14:paraId="0E309ABB" w14:textId="77777777" w:rsidR="00A76B40" w:rsidRPr="00D51BB9" w:rsidRDefault="00A76B40" w:rsidP="00A76B40">
      <w:pPr>
        <w:pStyle w:val="ListeParagraf"/>
        <w:spacing w:after="0" w:line="276" w:lineRule="auto"/>
        <w:ind w:left="0"/>
        <w:rPr>
          <w:rFonts w:ascii="Times New Roman" w:hAnsi="Times New Roman" w:cs="Times New Roman"/>
          <w:sz w:val="20"/>
          <w:szCs w:val="20"/>
        </w:rPr>
      </w:pPr>
      <w:r w:rsidRPr="00D51BB9">
        <w:rPr>
          <w:rFonts w:ascii="Times New Roman" w:hAnsi="Times New Roman" w:cs="Times New Roman"/>
          <w:sz w:val="20"/>
          <w:szCs w:val="20"/>
          <w:vertAlign w:val="superscript"/>
        </w:rPr>
        <w:t>3</w:t>
      </w:r>
      <w:r w:rsidRPr="00D51BB9">
        <w:rPr>
          <w:rFonts w:ascii="Times New Roman" w:hAnsi="Times New Roman" w:cs="Times New Roman"/>
          <w:sz w:val="20"/>
          <w:szCs w:val="20"/>
        </w:rPr>
        <w:t>Kurum Adı, Bölümü, e-mail</w:t>
      </w:r>
    </w:p>
    <w:p w14:paraId="6A7A9034" w14:textId="5284300E" w:rsidR="005C79A5" w:rsidRDefault="005C79A5" w:rsidP="00294FE8">
      <w:pPr>
        <w:pStyle w:val="ListeParagraf"/>
        <w:spacing w:after="0" w:line="276" w:lineRule="auto"/>
        <w:ind w:left="0"/>
        <w:rPr>
          <w:rFonts w:ascii="Times New Roman" w:hAnsi="Times New Roman" w:cs="Times New Roman"/>
        </w:rPr>
      </w:pPr>
    </w:p>
    <w:p w14:paraId="6B4F07B1" w14:textId="77777777" w:rsidR="00CF45FF" w:rsidRPr="00CF45FF" w:rsidRDefault="00CF45FF" w:rsidP="00294FE8">
      <w:pPr>
        <w:pStyle w:val="ListeParagraf"/>
        <w:spacing w:after="0" w:line="276" w:lineRule="auto"/>
        <w:ind w:left="0"/>
        <w:rPr>
          <w:rFonts w:ascii="Times New Roman" w:hAnsi="Times New Roman" w:cs="Times New Roman"/>
        </w:rPr>
      </w:pPr>
    </w:p>
    <w:p w14:paraId="5F87BA8F" w14:textId="0DB93D4D" w:rsidR="004D0589" w:rsidRPr="00CF45FF" w:rsidRDefault="004D0589" w:rsidP="00294FE8">
      <w:pPr>
        <w:pStyle w:val="ListeParagraf"/>
        <w:spacing w:after="0" w:line="276" w:lineRule="auto"/>
        <w:ind w:left="0"/>
        <w:rPr>
          <w:rFonts w:ascii="Times New Roman" w:hAnsi="Times New Roman" w:cs="Times New Roman"/>
          <w:b/>
          <w:bCs/>
        </w:rPr>
      </w:pPr>
    </w:p>
    <w:p w14:paraId="529181A1" w14:textId="607EA82F" w:rsidR="005C79A5" w:rsidRPr="00A76B40" w:rsidRDefault="005C79A5" w:rsidP="00294FE8">
      <w:pPr>
        <w:pStyle w:val="ListeParagraf"/>
        <w:spacing w:after="0" w:line="276" w:lineRule="auto"/>
        <w:ind w:left="0"/>
        <w:jc w:val="both"/>
        <w:rPr>
          <w:rFonts w:ascii="Times New Roman" w:hAnsi="Times New Roman" w:cs="Times New Roman"/>
          <w:b/>
          <w:bCs/>
        </w:rPr>
      </w:pPr>
      <w:r w:rsidRPr="00A76B40">
        <w:rPr>
          <w:rFonts w:ascii="Times New Roman" w:hAnsi="Times New Roman" w:cs="Times New Roman"/>
          <w:b/>
          <w:bCs/>
        </w:rPr>
        <w:t>ÖZET</w:t>
      </w:r>
    </w:p>
    <w:p w14:paraId="2C7FAE3D" w14:textId="77777777" w:rsidR="00294FE8" w:rsidRPr="00CF45FF" w:rsidRDefault="00294FE8" w:rsidP="00294FE8">
      <w:pPr>
        <w:pStyle w:val="ListeParagraf"/>
        <w:spacing w:after="0" w:line="276" w:lineRule="auto"/>
        <w:ind w:left="0"/>
        <w:jc w:val="both"/>
        <w:rPr>
          <w:rFonts w:ascii="Times New Roman" w:hAnsi="Times New Roman" w:cs="Times New Roman"/>
          <w:b/>
          <w:bCs/>
          <w:sz w:val="20"/>
          <w:szCs w:val="20"/>
        </w:rPr>
      </w:pPr>
    </w:p>
    <w:p w14:paraId="7B421789" w14:textId="699FF37C" w:rsidR="00294FE8" w:rsidRPr="00CC0570" w:rsidRDefault="004D0589" w:rsidP="00D147AE">
      <w:pPr>
        <w:spacing w:after="0" w:line="240" w:lineRule="auto"/>
        <w:jc w:val="both"/>
        <w:rPr>
          <w:rFonts w:ascii="Times New Roman" w:eastAsia="Calibri" w:hAnsi="Times New Roman" w:cs="Times New Roman"/>
          <w:sz w:val="22"/>
          <w:szCs w:val="22"/>
        </w:rPr>
      </w:pPr>
      <w:r w:rsidRPr="00CC0570">
        <w:rPr>
          <w:rFonts w:ascii="Times New Roman" w:eastAsia="Calibri" w:hAnsi="Times New Roman" w:cs="Times New Roman"/>
          <w:sz w:val="22"/>
          <w:szCs w:val="22"/>
        </w:rPr>
        <w:t>Times New Roman</w:t>
      </w:r>
      <w:r w:rsidR="005C79A5" w:rsidRPr="00CC0570">
        <w:rPr>
          <w:rFonts w:ascii="Times New Roman" w:eastAsia="Calibri" w:hAnsi="Times New Roman" w:cs="Times New Roman"/>
          <w:sz w:val="22"/>
          <w:szCs w:val="22"/>
        </w:rPr>
        <w:t xml:space="preserve"> yazı karakterinde, </w:t>
      </w:r>
      <w:r w:rsidR="00866CC7" w:rsidRPr="00CC0570">
        <w:rPr>
          <w:rFonts w:ascii="Times New Roman" w:eastAsia="Calibri" w:hAnsi="Times New Roman" w:cs="Times New Roman"/>
          <w:sz w:val="22"/>
          <w:szCs w:val="22"/>
        </w:rPr>
        <w:t>10</w:t>
      </w:r>
      <w:r w:rsidR="005C79A5" w:rsidRPr="00CC0570">
        <w:rPr>
          <w:rFonts w:ascii="Times New Roman" w:eastAsia="Calibri" w:hAnsi="Times New Roman" w:cs="Times New Roman"/>
          <w:sz w:val="22"/>
          <w:szCs w:val="22"/>
        </w:rPr>
        <w:t xml:space="preserve"> punto, tek satır aralığı ile yazılmalıdır. Bu kısımda bold ve italik kullanılmamalıdır. </w:t>
      </w:r>
      <w:r w:rsidR="005C79A5" w:rsidRPr="00CC0570">
        <w:rPr>
          <w:rFonts w:ascii="Times New Roman" w:hAnsi="Times New Roman" w:cs="Times New Roman"/>
          <w:sz w:val="22"/>
          <w:szCs w:val="22"/>
          <w:shd w:val="clear" w:color="auto" w:fill="FFFFFF"/>
        </w:rPr>
        <w:t>Özet en az 200 en fazla 250 kelimeden oluşmalıdır</w:t>
      </w:r>
      <w:r w:rsidR="005C79A5" w:rsidRPr="00CC0570">
        <w:rPr>
          <w:rFonts w:ascii="Times New Roman" w:eastAsia="Calibri" w:hAnsi="Times New Roman" w:cs="Times New Roman"/>
          <w:sz w:val="22"/>
          <w:szCs w:val="22"/>
        </w:rPr>
        <w:t xml:space="preserve">. Özet, çalışmanın amacını, </w:t>
      </w:r>
      <w:r w:rsidR="008A1A71" w:rsidRPr="00CC0570">
        <w:rPr>
          <w:rFonts w:ascii="Times New Roman" w:eastAsia="Calibri" w:hAnsi="Times New Roman" w:cs="Times New Roman"/>
          <w:sz w:val="22"/>
          <w:szCs w:val="22"/>
        </w:rPr>
        <w:t xml:space="preserve">yöntemini, elde edilen sonuçları veya hipotezin beklenen sonuçlarını ve alana olası katkısını içerebilir. </w:t>
      </w:r>
      <w:r w:rsidR="005C79A5" w:rsidRPr="00CC0570">
        <w:rPr>
          <w:rFonts w:ascii="Times New Roman" w:eastAsia="Calibri" w:hAnsi="Times New Roman" w:cs="Times New Roman"/>
          <w:sz w:val="22"/>
          <w:szCs w:val="22"/>
        </w:rPr>
        <w:t xml:space="preserve">Türkçe yazım ve imla kurallarına uygun olarak düzenlenmelidir. </w:t>
      </w:r>
      <w:r w:rsidR="008A1A71" w:rsidRPr="00CC0570">
        <w:rPr>
          <w:rFonts w:ascii="Times New Roman" w:eastAsia="Calibri" w:hAnsi="Times New Roman" w:cs="Times New Roman"/>
          <w:sz w:val="22"/>
          <w:szCs w:val="22"/>
        </w:rPr>
        <w:t>Metin içi atıf</w:t>
      </w:r>
      <w:r w:rsidRPr="00CC0570">
        <w:rPr>
          <w:rFonts w:ascii="Times New Roman" w:eastAsia="Calibri" w:hAnsi="Times New Roman" w:cs="Times New Roman"/>
          <w:sz w:val="22"/>
          <w:szCs w:val="22"/>
        </w:rPr>
        <w:t xml:space="preserve"> </w:t>
      </w:r>
      <w:r w:rsidR="008A1A71" w:rsidRPr="00CC0570">
        <w:rPr>
          <w:rFonts w:ascii="Times New Roman" w:eastAsia="Calibri" w:hAnsi="Times New Roman" w:cs="Times New Roman"/>
          <w:sz w:val="22"/>
          <w:szCs w:val="22"/>
        </w:rPr>
        <w:t>kullanılmamalıdır</w:t>
      </w:r>
      <w:r w:rsidR="00866CC7" w:rsidRPr="00CC0570">
        <w:rPr>
          <w:rFonts w:ascii="Times New Roman" w:eastAsia="Calibri" w:hAnsi="Times New Roman" w:cs="Times New Roman"/>
          <w:sz w:val="22"/>
          <w:szCs w:val="22"/>
        </w:rPr>
        <w:t xml:space="preserve">. </w:t>
      </w:r>
      <w:r w:rsidR="008A1A71" w:rsidRPr="00CC0570">
        <w:rPr>
          <w:rFonts w:ascii="Times New Roman" w:eastAsia="Calibri" w:hAnsi="Times New Roman" w:cs="Times New Roman"/>
          <w:sz w:val="22"/>
          <w:szCs w:val="22"/>
        </w:rPr>
        <w:t xml:space="preserve">Times New Roman yazı karakterinde, 10 punto, tek satır aralığı ile yazılmalıdır. Bu kısımda bold ve italik kullanılmamalıdır. </w:t>
      </w:r>
      <w:r w:rsidR="008A1A71" w:rsidRPr="00CC0570">
        <w:rPr>
          <w:rFonts w:ascii="Times New Roman" w:hAnsi="Times New Roman" w:cs="Times New Roman"/>
          <w:sz w:val="22"/>
          <w:szCs w:val="22"/>
          <w:shd w:val="clear" w:color="auto" w:fill="FFFFFF"/>
        </w:rPr>
        <w:t>Özet en az 200 en fazla 250 kelimeden oluşmalıdır</w:t>
      </w:r>
      <w:r w:rsidR="008A1A71" w:rsidRPr="00CC0570">
        <w:rPr>
          <w:rFonts w:ascii="Times New Roman" w:eastAsia="Calibri" w:hAnsi="Times New Roman" w:cs="Times New Roman"/>
          <w:sz w:val="22"/>
          <w:szCs w:val="22"/>
        </w:rPr>
        <w:t xml:space="preserve">. Özet, çalışmanın amacını, yöntemini, elde edilen sonuçları veya hipotezin beklenen sonuçlarını ve alana olası katkısını içerebilir. Türkçe yazım ve imla kurallarına uygun olarak düzenlenmelidir. Metin içi atıf kullanılmamalıdır. </w:t>
      </w:r>
      <w:r w:rsidR="00294FE8" w:rsidRPr="00CC0570">
        <w:rPr>
          <w:rFonts w:ascii="Times New Roman" w:eastAsia="Calibri" w:hAnsi="Times New Roman" w:cs="Times New Roman"/>
          <w:sz w:val="22"/>
          <w:szCs w:val="22"/>
        </w:rPr>
        <w:t>Paragraf girintisi olmamalıdır.</w:t>
      </w:r>
    </w:p>
    <w:p w14:paraId="3E5E57D9" w14:textId="240AA519" w:rsidR="00294FE8" w:rsidRPr="00CC0570" w:rsidRDefault="00294FE8" w:rsidP="00D147AE">
      <w:pPr>
        <w:spacing w:after="0" w:line="240" w:lineRule="auto"/>
        <w:jc w:val="both"/>
        <w:rPr>
          <w:rFonts w:ascii="Times New Roman" w:eastAsia="Calibri" w:hAnsi="Times New Roman" w:cs="Times New Roman"/>
          <w:sz w:val="22"/>
          <w:szCs w:val="22"/>
        </w:rPr>
      </w:pPr>
      <w:r w:rsidRPr="00CC0570">
        <w:rPr>
          <w:rFonts w:ascii="Times New Roman" w:eastAsia="Calibri" w:hAnsi="Times New Roman" w:cs="Times New Roman"/>
          <w:sz w:val="22"/>
          <w:szCs w:val="22"/>
        </w:rPr>
        <w:t xml:space="preserve">Paragraf girintisi olmamalıdır. </w:t>
      </w:r>
      <w:r w:rsidR="008A1A71" w:rsidRPr="00CC0570">
        <w:rPr>
          <w:rFonts w:ascii="Times New Roman" w:eastAsia="Calibri" w:hAnsi="Times New Roman" w:cs="Times New Roman"/>
          <w:sz w:val="22"/>
          <w:szCs w:val="22"/>
        </w:rPr>
        <w:t xml:space="preserve">Times New Roman yazı karakterinde, 10 punto, tek satır aralığı ile yazılmalıdır. Bu kısımda bold ve italik kullanılmamalıdır. </w:t>
      </w:r>
      <w:r w:rsidR="008A1A71" w:rsidRPr="00CC0570">
        <w:rPr>
          <w:rFonts w:ascii="Times New Roman" w:hAnsi="Times New Roman" w:cs="Times New Roman"/>
          <w:sz w:val="22"/>
          <w:szCs w:val="22"/>
          <w:shd w:val="clear" w:color="auto" w:fill="FFFFFF"/>
        </w:rPr>
        <w:t>Özet en az 200 en fazla 250 kelimeden oluşmalıdır</w:t>
      </w:r>
      <w:r w:rsidR="008A1A71" w:rsidRPr="00CC0570">
        <w:rPr>
          <w:rFonts w:ascii="Times New Roman" w:eastAsia="Calibri" w:hAnsi="Times New Roman" w:cs="Times New Roman"/>
          <w:sz w:val="22"/>
          <w:szCs w:val="22"/>
        </w:rPr>
        <w:t xml:space="preserve">. Özet, çalışmanın amacını, yöntemini, elde edilen sonuçları veya hipotezin beklenen sonuçlarını ve alana olası katkısını içerebilir. Türkçe yazım ve imla kurallarına uygun olarak düzenlenmelidir. Metin içi atıf kullanılmamalıdır. Times New Roman yazı karakterinde, 10 punto, tek satır aralığı ile yazılmalıdır. Bu kısımda bold ve italik kullanılmamalıdır. </w:t>
      </w:r>
      <w:r w:rsidR="008A1A71" w:rsidRPr="00CC0570">
        <w:rPr>
          <w:rFonts w:ascii="Times New Roman" w:hAnsi="Times New Roman" w:cs="Times New Roman"/>
          <w:sz w:val="22"/>
          <w:szCs w:val="22"/>
          <w:shd w:val="clear" w:color="auto" w:fill="FFFFFF"/>
        </w:rPr>
        <w:t>Özet en az 200 en fazla 250 kelimeden oluşmalıdır</w:t>
      </w:r>
      <w:r w:rsidR="008A1A71" w:rsidRPr="00CC0570">
        <w:rPr>
          <w:rFonts w:ascii="Times New Roman" w:eastAsia="Calibri" w:hAnsi="Times New Roman" w:cs="Times New Roman"/>
          <w:sz w:val="22"/>
          <w:szCs w:val="22"/>
        </w:rPr>
        <w:t xml:space="preserve">. Özet, çalışmanın amacını, yöntemini, elde edilen sonuçları veya hipotezin beklenen sonuçlarını ve alana olası katkısını içerebilir. Türkçe yazım ve imla kurallarına uygun olarak düzenlenmelidir. Metin içi atıf kullanılmamalıdır. </w:t>
      </w:r>
    </w:p>
    <w:p w14:paraId="05AE1A7D" w14:textId="6DD87E67" w:rsidR="005C79A5" w:rsidRPr="00CC0570" w:rsidRDefault="005C79A5" w:rsidP="00D147AE">
      <w:pPr>
        <w:spacing w:after="0" w:line="240" w:lineRule="auto"/>
        <w:ind w:right="2"/>
        <w:jc w:val="both"/>
        <w:rPr>
          <w:rFonts w:ascii="Times New Roman" w:eastAsia="Calibri" w:hAnsi="Times New Roman" w:cs="Times New Roman"/>
          <w:sz w:val="22"/>
          <w:szCs w:val="22"/>
        </w:rPr>
      </w:pPr>
      <w:r w:rsidRPr="00CC0570">
        <w:rPr>
          <w:rFonts w:ascii="Times New Roman" w:eastAsia="Calibri" w:hAnsi="Times New Roman" w:cs="Times New Roman"/>
          <w:b/>
          <w:sz w:val="22"/>
          <w:szCs w:val="22"/>
        </w:rPr>
        <w:t xml:space="preserve">Anahtar Kelimeler: </w:t>
      </w:r>
      <w:r w:rsidR="004D0589" w:rsidRPr="00CC0570">
        <w:rPr>
          <w:rFonts w:ascii="Times New Roman" w:eastAsia="Calibri" w:hAnsi="Times New Roman" w:cs="Times New Roman"/>
          <w:bCs/>
          <w:sz w:val="22"/>
          <w:szCs w:val="22"/>
        </w:rPr>
        <w:t>10</w:t>
      </w:r>
      <w:r w:rsidRPr="00CC0570">
        <w:rPr>
          <w:rFonts w:ascii="Times New Roman" w:eastAsia="Calibri" w:hAnsi="Times New Roman" w:cs="Times New Roman"/>
          <w:sz w:val="22"/>
          <w:szCs w:val="22"/>
        </w:rPr>
        <w:t xml:space="preserve"> </w:t>
      </w:r>
      <w:r w:rsidR="004D0589" w:rsidRPr="00CC0570">
        <w:rPr>
          <w:rFonts w:ascii="Times New Roman" w:eastAsia="Calibri" w:hAnsi="Times New Roman" w:cs="Times New Roman"/>
          <w:sz w:val="22"/>
          <w:szCs w:val="22"/>
        </w:rPr>
        <w:t>p</w:t>
      </w:r>
      <w:r w:rsidRPr="00CC0570">
        <w:rPr>
          <w:rFonts w:ascii="Times New Roman" w:eastAsia="Calibri" w:hAnsi="Times New Roman" w:cs="Times New Roman"/>
          <w:sz w:val="22"/>
          <w:szCs w:val="22"/>
        </w:rPr>
        <w:t xml:space="preserve">unto, </w:t>
      </w:r>
      <w:r w:rsidR="004D0589" w:rsidRPr="00CC0570">
        <w:rPr>
          <w:rFonts w:ascii="Times New Roman" w:eastAsia="Calibri" w:hAnsi="Times New Roman" w:cs="Times New Roman"/>
          <w:sz w:val="22"/>
          <w:szCs w:val="22"/>
        </w:rPr>
        <w:t>Times New Roman</w:t>
      </w:r>
      <w:r w:rsidRPr="00CC0570">
        <w:rPr>
          <w:rFonts w:ascii="Times New Roman" w:eastAsia="Calibri" w:hAnsi="Times New Roman" w:cs="Times New Roman"/>
          <w:sz w:val="22"/>
          <w:szCs w:val="22"/>
        </w:rPr>
        <w:t xml:space="preserve">. En fazla 5 anahtar kelime yazılmalıdır. Her kelime büyük harfle başlamalıdır. Kelimeler virgülle ayrılmalıdır. </w:t>
      </w:r>
      <w:r w:rsidR="006C0F60" w:rsidRPr="00CC0570">
        <w:rPr>
          <w:rFonts w:ascii="Times New Roman" w:eastAsia="Calibri" w:hAnsi="Times New Roman" w:cs="Times New Roman"/>
          <w:sz w:val="22"/>
          <w:szCs w:val="22"/>
        </w:rPr>
        <w:t>Tüm anahtar kelimelerin en sonunda nokta konulmalıdır.</w:t>
      </w:r>
    </w:p>
    <w:p w14:paraId="2754A486" w14:textId="41D88CFE" w:rsidR="006C0F60" w:rsidRPr="00CF45FF" w:rsidRDefault="006C0F60" w:rsidP="00294FE8">
      <w:pPr>
        <w:spacing w:line="276" w:lineRule="auto"/>
        <w:rPr>
          <w:rFonts w:ascii="Times New Roman" w:eastAsia="Calibri" w:hAnsi="Times New Roman" w:cs="Times New Roman"/>
          <w:sz w:val="20"/>
          <w:szCs w:val="20"/>
        </w:rPr>
      </w:pPr>
      <w:r w:rsidRPr="00CF45FF">
        <w:rPr>
          <w:rFonts w:ascii="Times New Roman" w:eastAsia="Calibri" w:hAnsi="Times New Roman" w:cs="Times New Roman"/>
          <w:sz w:val="20"/>
          <w:szCs w:val="20"/>
        </w:rPr>
        <w:br w:type="page"/>
      </w:r>
    </w:p>
    <w:p w14:paraId="2FFF4246" w14:textId="77777777" w:rsidR="00240D87" w:rsidRPr="00240D87" w:rsidRDefault="00240D87" w:rsidP="00240D87">
      <w:pPr>
        <w:spacing w:after="0" w:line="276" w:lineRule="auto"/>
        <w:ind w:right="-2"/>
        <w:jc w:val="right"/>
        <w:rPr>
          <w:rFonts w:ascii="Times New Roman" w:hAnsi="Times New Roman" w:cs="Times New Roman"/>
          <w:sz w:val="22"/>
          <w:szCs w:val="22"/>
        </w:rPr>
      </w:pPr>
      <w:r w:rsidRPr="00240D87">
        <w:rPr>
          <w:rFonts w:ascii="Times New Roman" w:hAnsi="Times New Roman" w:cs="Times New Roman"/>
          <w:sz w:val="22"/>
          <w:szCs w:val="22"/>
        </w:rPr>
        <w:lastRenderedPageBreak/>
        <w:t>International</w:t>
      </w:r>
    </w:p>
    <w:p w14:paraId="6E9E4E0B" w14:textId="77777777" w:rsidR="00240D87" w:rsidRPr="00240D87" w:rsidRDefault="00240D87" w:rsidP="00240D87">
      <w:pPr>
        <w:spacing w:after="0" w:line="276" w:lineRule="auto"/>
        <w:ind w:right="-2"/>
        <w:jc w:val="right"/>
        <w:rPr>
          <w:rFonts w:ascii="Times New Roman" w:hAnsi="Times New Roman" w:cs="Times New Roman"/>
          <w:sz w:val="22"/>
          <w:szCs w:val="22"/>
        </w:rPr>
      </w:pPr>
      <w:r w:rsidRPr="00240D87">
        <w:rPr>
          <w:rFonts w:ascii="Times New Roman" w:hAnsi="Times New Roman" w:cs="Times New Roman"/>
          <w:sz w:val="22"/>
          <w:szCs w:val="22"/>
        </w:rPr>
        <w:t>Anatolia's Colors from Nature</w:t>
      </w:r>
    </w:p>
    <w:p w14:paraId="4A24FB4D" w14:textId="77777777" w:rsidR="00240D87" w:rsidRPr="00240D87" w:rsidRDefault="00240D87" w:rsidP="00240D87">
      <w:pPr>
        <w:spacing w:after="0" w:line="276" w:lineRule="auto"/>
        <w:ind w:right="-2"/>
        <w:jc w:val="right"/>
        <w:rPr>
          <w:rFonts w:ascii="Times New Roman" w:hAnsi="Times New Roman" w:cs="Times New Roman"/>
          <w:sz w:val="22"/>
          <w:szCs w:val="22"/>
        </w:rPr>
      </w:pPr>
      <w:r w:rsidRPr="00240D87">
        <w:rPr>
          <w:rFonts w:ascii="Times New Roman" w:hAnsi="Times New Roman" w:cs="Times New Roman"/>
          <w:sz w:val="22"/>
          <w:szCs w:val="22"/>
        </w:rPr>
        <w:t>The Paint of Roots</w:t>
      </w:r>
    </w:p>
    <w:p w14:paraId="003C72E6" w14:textId="07C983D4" w:rsidR="006C0F60" w:rsidRPr="00CF45FF" w:rsidRDefault="00240D87" w:rsidP="00240D87">
      <w:pPr>
        <w:spacing w:after="0" w:line="276" w:lineRule="auto"/>
        <w:ind w:right="-2"/>
        <w:jc w:val="right"/>
        <w:rPr>
          <w:rFonts w:ascii="Times New Roman" w:hAnsi="Times New Roman" w:cs="Times New Roman"/>
          <w:sz w:val="22"/>
          <w:szCs w:val="22"/>
        </w:rPr>
      </w:pPr>
      <w:r w:rsidRPr="00240D87">
        <w:rPr>
          <w:rFonts w:ascii="Times New Roman" w:hAnsi="Times New Roman" w:cs="Times New Roman"/>
          <w:sz w:val="22"/>
          <w:szCs w:val="22"/>
        </w:rPr>
        <w:t>Symposium</w:t>
      </w:r>
    </w:p>
    <w:p w14:paraId="2B622988" w14:textId="4904A265" w:rsidR="00866CC7" w:rsidRPr="00CF45FF" w:rsidRDefault="00866CC7" w:rsidP="00294FE8">
      <w:pPr>
        <w:spacing w:after="0" w:line="276" w:lineRule="auto"/>
        <w:jc w:val="right"/>
        <w:rPr>
          <w:rFonts w:ascii="Times New Roman" w:hAnsi="Times New Roman" w:cs="Times New Roman"/>
        </w:rPr>
      </w:pPr>
    </w:p>
    <w:p w14:paraId="0F1C6F7A" w14:textId="77777777" w:rsidR="006C0F60" w:rsidRPr="00CF45FF" w:rsidRDefault="006C0F60" w:rsidP="00294FE8">
      <w:pPr>
        <w:spacing w:after="0" w:line="276" w:lineRule="auto"/>
        <w:jc w:val="right"/>
        <w:rPr>
          <w:rFonts w:ascii="Times New Roman" w:hAnsi="Times New Roman" w:cs="Times New Roman"/>
        </w:rPr>
      </w:pPr>
    </w:p>
    <w:p w14:paraId="5723BFFB" w14:textId="271BB1F7" w:rsidR="006C0F60" w:rsidRPr="00CF45FF" w:rsidRDefault="006C0F60" w:rsidP="00294FE8">
      <w:pPr>
        <w:spacing w:after="0" w:line="276" w:lineRule="auto"/>
        <w:jc w:val="right"/>
        <w:rPr>
          <w:rFonts w:ascii="Times New Roman" w:hAnsi="Times New Roman" w:cs="Times New Roman"/>
        </w:rPr>
      </w:pPr>
    </w:p>
    <w:p w14:paraId="4F0E27B5" w14:textId="171BDE67" w:rsidR="00866CC7" w:rsidRPr="009D04BF" w:rsidRDefault="00CF45FF" w:rsidP="00294FE8">
      <w:pPr>
        <w:spacing w:after="0" w:line="276" w:lineRule="auto"/>
        <w:rPr>
          <w:rFonts w:ascii="Times New Roman" w:hAnsi="Times New Roman" w:cs="Times New Roman"/>
          <w:b/>
          <w:bCs/>
        </w:rPr>
      </w:pPr>
      <w:r w:rsidRPr="009D04BF">
        <w:rPr>
          <w:rFonts w:ascii="Times New Roman" w:hAnsi="Times New Roman" w:cs="Times New Roman"/>
          <w:b/>
          <w:bCs/>
        </w:rPr>
        <w:t>ARTICLE TITLE</w:t>
      </w:r>
      <w:r w:rsidR="00866CC7" w:rsidRPr="009D04BF">
        <w:rPr>
          <w:rFonts w:ascii="Times New Roman" w:hAnsi="Times New Roman" w:cs="Times New Roman"/>
          <w:b/>
          <w:bCs/>
        </w:rPr>
        <w:t xml:space="preserve"> (TIMES NEW ROMAN, 1</w:t>
      </w:r>
      <w:r w:rsidR="009D04BF" w:rsidRPr="009D04BF">
        <w:rPr>
          <w:rFonts w:ascii="Times New Roman" w:hAnsi="Times New Roman" w:cs="Times New Roman"/>
          <w:b/>
          <w:bCs/>
        </w:rPr>
        <w:t>2</w:t>
      </w:r>
      <w:r w:rsidR="00866CC7" w:rsidRPr="009D04BF">
        <w:rPr>
          <w:rFonts w:ascii="Times New Roman" w:hAnsi="Times New Roman" w:cs="Times New Roman"/>
          <w:b/>
          <w:bCs/>
        </w:rPr>
        <w:t xml:space="preserve"> PT)</w:t>
      </w:r>
    </w:p>
    <w:p w14:paraId="6F0A7087" w14:textId="77777777" w:rsidR="00866CC7" w:rsidRPr="00CF45FF" w:rsidRDefault="00866CC7" w:rsidP="00294FE8">
      <w:pPr>
        <w:spacing w:after="0" w:line="276" w:lineRule="auto"/>
        <w:rPr>
          <w:rFonts w:ascii="Times New Roman" w:hAnsi="Times New Roman" w:cs="Times New Roman"/>
          <w:b/>
          <w:bCs/>
          <w:sz w:val="36"/>
          <w:szCs w:val="36"/>
        </w:rPr>
      </w:pPr>
    </w:p>
    <w:p w14:paraId="69AD073C" w14:textId="77777777" w:rsidR="002D3B84" w:rsidRPr="00685B94" w:rsidRDefault="002D3B84" w:rsidP="002D3B84">
      <w:pPr>
        <w:spacing w:after="0" w:line="276" w:lineRule="auto"/>
        <w:rPr>
          <w:rFonts w:ascii="Times New Roman" w:hAnsi="Times New Roman" w:cs="Times New Roman"/>
          <w:sz w:val="22"/>
          <w:szCs w:val="22"/>
        </w:rPr>
      </w:pPr>
      <w:r w:rsidRPr="00685B94">
        <w:rPr>
          <w:rFonts w:ascii="Times New Roman" w:hAnsi="Times New Roman" w:cs="Times New Roman"/>
          <w:sz w:val="22"/>
          <w:szCs w:val="22"/>
        </w:rPr>
        <w:t>Title Name SURNAME</w:t>
      </w:r>
      <w:r w:rsidRPr="00685B94">
        <w:rPr>
          <w:rFonts w:ascii="Times New Roman" w:hAnsi="Times New Roman" w:cs="Times New Roman"/>
          <w:sz w:val="22"/>
          <w:szCs w:val="22"/>
          <w:vertAlign w:val="superscript"/>
        </w:rPr>
        <w:t>1</w:t>
      </w:r>
      <w:r w:rsidRPr="00685B94">
        <w:rPr>
          <w:rFonts w:ascii="Times New Roman" w:hAnsi="Times New Roman" w:cs="Times New Roman"/>
          <w:sz w:val="22"/>
          <w:szCs w:val="22"/>
        </w:rPr>
        <w:t>, Title Name SURNAME</w:t>
      </w:r>
      <w:r w:rsidRPr="00685B94">
        <w:rPr>
          <w:rFonts w:ascii="Times New Roman" w:hAnsi="Times New Roman" w:cs="Times New Roman"/>
          <w:sz w:val="22"/>
          <w:szCs w:val="22"/>
          <w:vertAlign w:val="superscript"/>
        </w:rPr>
        <w:t>2</w:t>
      </w:r>
      <w:r w:rsidRPr="00685B94">
        <w:rPr>
          <w:rFonts w:ascii="Times New Roman" w:hAnsi="Times New Roman" w:cs="Times New Roman"/>
          <w:sz w:val="22"/>
          <w:szCs w:val="22"/>
        </w:rPr>
        <w:t>, Title Name SURNAME</w:t>
      </w:r>
      <w:r w:rsidRPr="00685B94">
        <w:rPr>
          <w:rFonts w:ascii="Times New Roman" w:hAnsi="Times New Roman" w:cs="Times New Roman"/>
          <w:sz w:val="22"/>
          <w:szCs w:val="22"/>
          <w:vertAlign w:val="superscript"/>
        </w:rPr>
        <w:t>3</w:t>
      </w:r>
    </w:p>
    <w:p w14:paraId="2DFB8854" w14:textId="77777777" w:rsidR="002D3B84" w:rsidRPr="00E02D65" w:rsidRDefault="002D3B84" w:rsidP="002D3B84">
      <w:pPr>
        <w:spacing w:after="0" w:line="276" w:lineRule="auto"/>
        <w:rPr>
          <w:rFonts w:ascii="Times New Roman" w:hAnsi="Times New Roman" w:cs="Times New Roman"/>
          <w:b/>
          <w:bCs/>
        </w:rPr>
      </w:pPr>
    </w:p>
    <w:p w14:paraId="25A9B7D6" w14:textId="77777777" w:rsidR="002D3B84" w:rsidRPr="00F34CB7" w:rsidRDefault="002D3B84" w:rsidP="002D3B84">
      <w:pPr>
        <w:pStyle w:val="ListeParagraf"/>
        <w:spacing w:after="0" w:line="276" w:lineRule="auto"/>
        <w:ind w:left="0"/>
        <w:rPr>
          <w:rFonts w:ascii="Times New Roman" w:hAnsi="Times New Roman" w:cs="Times New Roman"/>
          <w:sz w:val="20"/>
          <w:szCs w:val="20"/>
        </w:rPr>
      </w:pPr>
      <w:r w:rsidRPr="00F34CB7">
        <w:rPr>
          <w:rFonts w:ascii="Times New Roman" w:hAnsi="Times New Roman" w:cs="Times New Roman"/>
          <w:sz w:val="20"/>
          <w:szCs w:val="20"/>
          <w:vertAlign w:val="superscript"/>
        </w:rPr>
        <w:t>1</w:t>
      </w:r>
      <w:r w:rsidRPr="00F34CB7">
        <w:rPr>
          <w:rFonts w:ascii="Times New Roman" w:hAnsi="Times New Roman" w:cs="Times New Roman"/>
          <w:sz w:val="20"/>
          <w:szCs w:val="20"/>
        </w:rPr>
        <w:t>Institution, Department, e-mail</w:t>
      </w:r>
    </w:p>
    <w:p w14:paraId="7AFE64DB" w14:textId="77777777" w:rsidR="002D3B84" w:rsidRPr="00F34CB7" w:rsidRDefault="002D3B84" w:rsidP="002D3B84">
      <w:pPr>
        <w:pStyle w:val="ListeParagraf"/>
        <w:spacing w:after="0" w:line="276" w:lineRule="auto"/>
        <w:ind w:left="0"/>
        <w:rPr>
          <w:rFonts w:ascii="Times New Roman" w:hAnsi="Times New Roman" w:cs="Times New Roman"/>
          <w:sz w:val="20"/>
          <w:szCs w:val="20"/>
        </w:rPr>
      </w:pPr>
      <w:r w:rsidRPr="00F34CB7">
        <w:rPr>
          <w:rFonts w:ascii="Times New Roman" w:hAnsi="Times New Roman" w:cs="Times New Roman"/>
          <w:sz w:val="20"/>
          <w:szCs w:val="20"/>
          <w:vertAlign w:val="superscript"/>
        </w:rPr>
        <w:t>2</w:t>
      </w:r>
      <w:r w:rsidRPr="00F34CB7">
        <w:rPr>
          <w:rFonts w:ascii="Times New Roman" w:hAnsi="Times New Roman" w:cs="Times New Roman"/>
          <w:sz w:val="20"/>
          <w:szCs w:val="20"/>
        </w:rPr>
        <w:t>Institution, Department, e-mail</w:t>
      </w:r>
    </w:p>
    <w:p w14:paraId="0C7016C7" w14:textId="77777777" w:rsidR="002D3B84" w:rsidRPr="00F34CB7" w:rsidRDefault="002D3B84" w:rsidP="002D3B84">
      <w:pPr>
        <w:pStyle w:val="ListeParagraf"/>
        <w:spacing w:after="0" w:line="276" w:lineRule="auto"/>
        <w:ind w:left="0"/>
        <w:rPr>
          <w:rFonts w:ascii="Times New Roman" w:hAnsi="Times New Roman" w:cs="Times New Roman"/>
          <w:sz w:val="20"/>
          <w:szCs w:val="20"/>
        </w:rPr>
      </w:pPr>
      <w:r w:rsidRPr="00F34CB7">
        <w:rPr>
          <w:rFonts w:ascii="Times New Roman" w:hAnsi="Times New Roman" w:cs="Times New Roman"/>
          <w:sz w:val="20"/>
          <w:szCs w:val="20"/>
          <w:vertAlign w:val="superscript"/>
        </w:rPr>
        <w:t>3</w:t>
      </w:r>
      <w:r w:rsidRPr="00F34CB7">
        <w:rPr>
          <w:rFonts w:ascii="Times New Roman" w:hAnsi="Times New Roman" w:cs="Times New Roman"/>
          <w:sz w:val="20"/>
          <w:szCs w:val="20"/>
        </w:rPr>
        <w:t>Institution, Department, e-mail</w:t>
      </w:r>
    </w:p>
    <w:p w14:paraId="61587BDC" w14:textId="77777777" w:rsidR="00866CC7" w:rsidRPr="00CF45FF" w:rsidRDefault="00866CC7" w:rsidP="00294FE8">
      <w:pPr>
        <w:pStyle w:val="ListeParagraf"/>
        <w:spacing w:after="0" w:line="276" w:lineRule="auto"/>
        <w:ind w:left="0"/>
        <w:rPr>
          <w:rFonts w:ascii="Times New Roman" w:hAnsi="Times New Roman" w:cs="Times New Roman"/>
        </w:rPr>
      </w:pPr>
    </w:p>
    <w:p w14:paraId="1A94943F" w14:textId="77777777" w:rsidR="00866CC7" w:rsidRPr="00CF45FF" w:rsidRDefault="00866CC7" w:rsidP="00294FE8">
      <w:pPr>
        <w:pStyle w:val="ListeParagraf"/>
        <w:spacing w:after="0" w:line="276" w:lineRule="auto"/>
        <w:ind w:left="0"/>
        <w:rPr>
          <w:rFonts w:ascii="Times New Roman" w:hAnsi="Times New Roman" w:cs="Times New Roman"/>
        </w:rPr>
      </w:pPr>
    </w:p>
    <w:p w14:paraId="5C488348" w14:textId="77777777" w:rsidR="00DB2011" w:rsidRPr="00CF45FF" w:rsidRDefault="00DB2011" w:rsidP="00294FE8">
      <w:pPr>
        <w:pStyle w:val="ListeParagraf"/>
        <w:spacing w:line="276" w:lineRule="auto"/>
        <w:ind w:left="0"/>
        <w:jc w:val="both"/>
        <w:rPr>
          <w:rFonts w:ascii="Times New Roman" w:hAnsi="Times New Roman" w:cs="Times New Roman"/>
          <w:b/>
          <w:bCs/>
          <w:sz w:val="20"/>
          <w:szCs w:val="20"/>
        </w:rPr>
      </w:pPr>
    </w:p>
    <w:p w14:paraId="7DE68C20" w14:textId="3C91B724" w:rsidR="00866CC7" w:rsidRPr="002D3B84" w:rsidRDefault="006F3550" w:rsidP="00294FE8">
      <w:pPr>
        <w:pStyle w:val="ListeParagraf"/>
        <w:spacing w:after="0" w:line="276" w:lineRule="auto"/>
        <w:ind w:left="0"/>
        <w:jc w:val="both"/>
        <w:rPr>
          <w:rFonts w:ascii="Times New Roman" w:hAnsi="Times New Roman" w:cs="Times New Roman"/>
          <w:b/>
          <w:bCs/>
        </w:rPr>
      </w:pPr>
      <w:r w:rsidRPr="002D3B84">
        <w:rPr>
          <w:rFonts w:ascii="Times New Roman" w:hAnsi="Times New Roman" w:cs="Times New Roman"/>
          <w:b/>
          <w:bCs/>
        </w:rPr>
        <w:t>A</w:t>
      </w:r>
      <w:r w:rsidR="00866CC7" w:rsidRPr="002D3B84">
        <w:rPr>
          <w:rFonts w:ascii="Times New Roman" w:hAnsi="Times New Roman" w:cs="Times New Roman"/>
          <w:b/>
          <w:bCs/>
        </w:rPr>
        <w:t>BSTRACT</w:t>
      </w:r>
    </w:p>
    <w:p w14:paraId="757227E9" w14:textId="77777777" w:rsidR="00294FE8" w:rsidRPr="00CF45FF" w:rsidRDefault="00294FE8" w:rsidP="00294FE8">
      <w:pPr>
        <w:pStyle w:val="ListeParagraf"/>
        <w:spacing w:after="0" w:line="276" w:lineRule="auto"/>
        <w:ind w:left="0"/>
        <w:jc w:val="both"/>
        <w:rPr>
          <w:rFonts w:ascii="Times New Roman" w:hAnsi="Times New Roman" w:cs="Times New Roman"/>
          <w:b/>
          <w:bCs/>
          <w:sz w:val="20"/>
          <w:szCs w:val="20"/>
        </w:rPr>
      </w:pPr>
    </w:p>
    <w:p w14:paraId="36A7DBF0" w14:textId="0A753E7D" w:rsidR="00294FE8" w:rsidRPr="00CC0570" w:rsidRDefault="008A1A71" w:rsidP="002D3B84">
      <w:pPr>
        <w:spacing w:after="0" w:line="240" w:lineRule="auto"/>
        <w:jc w:val="both"/>
        <w:rPr>
          <w:rFonts w:ascii="Times New Roman" w:eastAsia="Calibri" w:hAnsi="Times New Roman" w:cs="Times New Roman"/>
          <w:sz w:val="22"/>
          <w:szCs w:val="22"/>
        </w:rPr>
      </w:pPr>
      <w:r w:rsidRPr="00CC0570">
        <w:rPr>
          <w:rFonts w:ascii="Times New Roman" w:eastAsia="Calibri" w:hAnsi="Times New Roman" w:cs="Times New Roman"/>
          <w:sz w:val="22"/>
          <w:szCs w:val="22"/>
        </w:rPr>
        <w:t xml:space="preserve">It should be written in Times New Roman font, 10 pt, single line spacing. Bold and italics should not be used in this section. The abstract should consist of at least 200 and at most 250 words. The abstract may include the purpose of the study, the method, the results obtained or the expected results of the hypothesis and its possible contribution to the field. It should be organised in accordance with Turkish spelling and spelling rules. In-text citations should not be used. It should be written in Times New Roman font, 10 pt, single line spacing. Bold and italics should not be used in this section. The abstract should consist of at least 200 and at most 250 words. The abstract may include the purpose of the study, the method, the results obtained or the expected results of the hypothesis and its possible contribution to the field. It should be organised in accordance with Turkish spelling and spelling rules. In-text citations should not be used. </w:t>
      </w:r>
    </w:p>
    <w:p w14:paraId="7E01623B" w14:textId="6F513492" w:rsidR="00205C1D" w:rsidRPr="00CC0570" w:rsidRDefault="008A1A71" w:rsidP="002D3B84">
      <w:pPr>
        <w:spacing w:after="0" w:line="240" w:lineRule="auto"/>
        <w:jc w:val="both"/>
        <w:rPr>
          <w:rFonts w:ascii="Times New Roman" w:eastAsia="Calibri" w:hAnsi="Times New Roman" w:cs="Times New Roman"/>
          <w:sz w:val="22"/>
          <w:szCs w:val="22"/>
        </w:rPr>
      </w:pPr>
      <w:r w:rsidRPr="00CC0570">
        <w:rPr>
          <w:rFonts w:ascii="Times New Roman" w:eastAsia="Calibri" w:hAnsi="Times New Roman" w:cs="Times New Roman"/>
          <w:sz w:val="22"/>
          <w:szCs w:val="22"/>
        </w:rPr>
        <w:t xml:space="preserve">It should be written in Times New Roman font, 10 pt, single line spacing. Bold and italics should not be used in this section. The abstract should consist of at least 200 and at most 250 words. The abstract may include the purpose of the study, the method, the results obtained or the expected results of the hypothesis and its possible contribution to the field. It should be organised in accordance with Turkish spelling and spelling rules. In-text citations should not be used. It should be written in Times New Roman font, 10 pt, single line spacing. Bold and italics should not be used in this section. The abstract should consist of at least 200 and at most 250 words. </w:t>
      </w:r>
    </w:p>
    <w:p w14:paraId="37571352" w14:textId="35375947" w:rsidR="00866CC7" w:rsidRPr="00CC0570" w:rsidRDefault="008A1A71" w:rsidP="002D3B84">
      <w:pPr>
        <w:spacing w:after="0" w:line="240" w:lineRule="auto"/>
        <w:ind w:right="2"/>
        <w:jc w:val="both"/>
        <w:rPr>
          <w:rFonts w:ascii="Times New Roman" w:eastAsia="Calibri" w:hAnsi="Times New Roman" w:cs="Times New Roman"/>
          <w:sz w:val="22"/>
          <w:szCs w:val="22"/>
        </w:rPr>
      </w:pPr>
      <w:r w:rsidRPr="00CC0570">
        <w:rPr>
          <w:rFonts w:ascii="Times New Roman" w:eastAsia="Calibri" w:hAnsi="Times New Roman" w:cs="Times New Roman"/>
          <w:b/>
          <w:sz w:val="22"/>
          <w:szCs w:val="22"/>
        </w:rPr>
        <w:t>Keywords</w:t>
      </w:r>
      <w:r w:rsidR="00866CC7" w:rsidRPr="00CC0570">
        <w:rPr>
          <w:rFonts w:ascii="Times New Roman" w:eastAsia="Calibri" w:hAnsi="Times New Roman" w:cs="Times New Roman"/>
          <w:b/>
          <w:sz w:val="22"/>
          <w:szCs w:val="22"/>
        </w:rPr>
        <w:t xml:space="preserve">: </w:t>
      </w:r>
      <w:r w:rsidRPr="00CC0570">
        <w:rPr>
          <w:rFonts w:ascii="Times New Roman" w:eastAsia="Calibri" w:hAnsi="Times New Roman" w:cs="Times New Roman"/>
          <w:bCs/>
          <w:sz w:val="22"/>
          <w:szCs w:val="22"/>
        </w:rPr>
        <w:t>10 point font, Times New Roman. Write a maximum of 5 keywords. Each word should begin with a capital letter. Words should be separated by commas.</w:t>
      </w:r>
    </w:p>
    <w:p w14:paraId="5FF30C7E" w14:textId="1B054201" w:rsidR="000531AE" w:rsidRPr="00CC0570" w:rsidRDefault="000531AE" w:rsidP="002D3B84">
      <w:pPr>
        <w:spacing w:line="240" w:lineRule="auto"/>
        <w:rPr>
          <w:rFonts w:ascii="Times New Roman" w:eastAsia="Calibri" w:hAnsi="Times New Roman" w:cs="Times New Roman"/>
          <w:sz w:val="22"/>
          <w:szCs w:val="22"/>
        </w:rPr>
      </w:pPr>
      <w:r w:rsidRPr="00CC0570">
        <w:rPr>
          <w:rFonts w:ascii="Times New Roman" w:eastAsia="Calibri" w:hAnsi="Times New Roman" w:cs="Times New Roman"/>
          <w:sz w:val="22"/>
          <w:szCs w:val="22"/>
        </w:rPr>
        <w:br w:type="page"/>
      </w:r>
    </w:p>
    <w:p w14:paraId="2D2259B4" w14:textId="77777777" w:rsidR="000531AE" w:rsidRPr="00CF45FF" w:rsidRDefault="000531AE" w:rsidP="000531AE">
      <w:pPr>
        <w:spacing w:line="276" w:lineRule="auto"/>
        <w:ind w:right="-6"/>
        <w:jc w:val="both"/>
        <w:rPr>
          <w:rFonts w:ascii="Times New Roman" w:hAnsi="Times New Roman" w:cs="Times New Roman"/>
          <w:b/>
          <w:bCs/>
        </w:rPr>
      </w:pPr>
      <w:r w:rsidRPr="00CF45FF">
        <w:rPr>
          <w:rFonts w:ascii="Times New Roman" w:hAnsi="Times New Roman" w:cs="Times New Roman"/>
          <w:b/>
          <w:bCs/>
        </w:rPr>
        <w:lastRenderedPageBreak/>
        <w:t xml:space="preserve">GİRİŞ </w:t>
      </w:r>
    </w:p>
    <w:p w14:paraId="095C603B" w14:textId="7381C976" w:rsidR="000531AE" w:rsidRPr="00CF45FF" w:rsidRDefault="000531AE" w:rsidP="000531AE">
      <w:pPr>
        <w:spacing w:line="276" w:lineRule="auto"/>
        <w:ind w:right="-6"/>
        <w:jc w:val="both"/>
        <w:rPr>
          <w:rFonts w:ascii="Times New Roman" w:hAnsi="Times New Roman" w:cs="Times New Roman"/>
        </w:rPr>
      </w:pPr>
      <w:r w:rsidRPr="00CF45FF">
        <w:rPr>
          <w:rFonts w:ascii="Times New Roman" w:hAnsi="Times New Roman" w:cs="Times New Roman"/>
        </w:rPr>
        <w:t xml:space="preserve">Tüm metin 1,15 satır aralığında, Times New Roman yazı karakterinde 12 punto olmalıdır. Paragraf girintisi kullanılmamalıdır. Tablolarda kaynakçaya eklenmemeli, görsel kaynakçaları sadece kaynakça kısmına açılacak </w:t>
      </w:r>
      <w:r w:rsidRPr="00CF45FF">
        <w:rPr>
          <w:rFonts w:ascii="Times New Roman" w:hAnsi="Times New Roman" w:cs="Times New Roman"/>
          <w:b/>
          <w:bCs/>
        </w:rPr>
        <w:t>“Görsel Kaynakçası”</w:t>
      </w:r>
      <w:r w:rsidRPr="00CF45FF">
        <w:rPr>
          <w:rFonts w:ascii="Times New Roman" w:hAnsi="Times New Roman" w:cs="Times New Roman"/>
        </w:rPr>
        <w:t xml:space="preserve"> bölümüne eklenmelidir. Kaynakça kısmında örneğini görebilirsiniz</w:t>
      </w:r>
      <w:commentRangeStart w:id="0"/>
      <w:r w:rsidR="0024131A" w:rsidRPr="00CF45FF">
        <w:rPr>
          <w:rFonts w:ascii="Times New Roman" w:hAnsi="Times New Roman" w:cs="Times New Roman"/>
        </w:rPr>
        <w:t xml:space="preserve"> (Erdal </w:t>
      </w:r>
      <w:r w:rsidR="00AF76F6" w:rsidRPr="00CF45FF">
        <w:rPr>
          <w:rFonts w:ascii="Times New Roman" w:hAnsi="Times New Roman" w:cs="Times New Roman"/>
        </w:rPr>
        <w:t>&amp;</w:t>
      </w:r>
      <w:r w:rsidR="0024131A" w:rsidRPr="00CF45FF">
        <w:rPr>
          <w:rFonts w:ascii="Times New Roman" w:hAnsi="Times New Roman" w:cs="Times New Roman"/>
        </w:rPr>
        <w:t xml:space="preserve"> Erkan, 2024)</w:t>
      </w:r>
      <w:r w:rsidRPr="00CF45FF">
        <w:rPr>
          <w:rFonts w:ascii="Times New Roman" w:hAnsi="Times New Roman" w:cs="Times New Roman"/>
        </w:rPr>
        <w:t>.</w:t>
      </w:r>
      <w:commentRangeEnd w:id="0"/>
      <w:r w:rsidR="0024131A" w:rsidRPr="00CF45FF">
        <w:rPr>
          <w:rStyle w:val="AklamaBavurusu"/>
        </w:rPr>
        <w:commentReference w:id="0"/>
      </w:r>
    </w:p>
    <w:p w14:paraId="19D8113B" w14:textId="2DB0A40C" w:rsidR="000531AE" w:rsidRPr="00CF45FF" w:rsidRDefault="000531AE" w:rsidP="000531AE">
      <w:pPr>
        <w:spacing w:line="276" w:lineRule="auto"/>
        <w:ind w:right="-6"/>
        <w:jc w:val="both"/>
        <w:rPr>
          <w:rFonts w:ascii="Times New Roman" w:hAnsi="Times New Roman" w:cs="Times New Roman"/>
        </w:rPr>
      </w:pPr>
      <w:r w:rsidRPr="00CF45FF">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w:t>
      </w:r>
    </w:p>
    <w:p w14:paraId="10139621" w14:textId="77777777" w:rsidR="005F535D" w:rsidRPr="00CF45FF" w:rsidRDefault="005F535D" w:rsidP="005F535D">
      <w:pPr>
        <w:spacing w:after="0" w:line="276" w:lineRule="auto"/>
        <w:ind w:right="-6"/>
        <w:jc w:val="both"/>
        <w:rPr>
          <w:rFonts w:ascii="Times New Roman" w:hAnsi="Times New Roman" w:cs="Times New Roman"/>
        </w:rPr>
      </w:pPr>
      <w:r w:rsidRPr="00CF45FF">
        <w:rPr>
          <w:rFonts w:ascii="Times New Roman" w:hAnsi="Times New Roman" w:cs="Times New Roman"/>
          <w:highlight w:val="yellow"/>
        </w:rPr>
        <w:t>Başlık öncesindeki metin ile başlık arasında yalnızca bir boşluk olmalıdır. Başlıklardan sonra fazladan boşluk olmamalıdır.</w:t>
      </w:r>
      <w:r w:rsidRPr="00CF45FF">
        <w:rPr>
          <w:rFonts w:ascii="Times New Roman" w:hAnsi="Times New Roman" w:cs="Times New Roman"/>
        </w:rPr>
        <w:t xml:space="preserve"> </w:t>
      </w:r>
    </w:p>
    <w:p w14:paraId="694FAF7C" w14:textId="7E88F817" w:rsidR="000531AE" w:rsidRPr="00CF45FF" w:rsidRDefault="000531AE" w:rsidP="00957133">
      <w:pPr>
        <w:rPr>
          <w:rFonts w:ascii="Times New Roman" w:hAnsi="Times New Roman" w:cs="Times New Roman"/>
          <w:b/>
          <w:bCs/>
        </w:rPr>
      </w:pPr>
      <w:r w:rsidRPr="00CF45FF">
        <w:rPr>
          <w:rFonts w:ascii="Times New Roman" w:hAnsi="Times New Roman" w:cs="Times New Roman"/>
          <w:b/>
          <w:bCs/>
        </w:rPr>
        <w:t>İKİNCİ DERECEDEKİ BAŞLIKLARIN TAMAMI BÜYÜK HARF OLMALIDIR</w:t>
      </w:r>
    </w:p>
    <w:p w14:paraId="79880585" w14:textId="3F84F712" w:rsidR="0024131A" w:rsidRPr="00CF45FF" w:rsidRDefault="0024131A" w:rsidP="0024131A">
      <w:pPr>
        <w:spacing w:line="276" w:lineRule="auto"/>
        <w:ind w:right="-6"/>
        <w:jc w:val="both"/>
        <w:rPr>
          <w:rFonts w:ascii="Times New Roman" w:hAnsi="Times New Roman" w:cs="Times New Roman"/>
        </w:rPr>
      </w:pPr>
      <w:r w:rsidRPr="00CF45FF">
        <w:rPr>
          <w:rFonts w:ascii="Times New Roman" w:hAnsi="Times New Roman" w:cs="Times New Roman"/>
        </w:rPr>
        <w:t>Başlıklar numaralandırılmamalıdır. İkinci derece başlıkların tümü büyük harf olmalı ve 12 punto değeri korunarak bold yapılmalıdır. Paragraf girintisi olmamalıdır. Başlıklar numaralandırılmamalıdır</w:t>
      </w:r>
      <w:r w:rsidR="00DD3BDB" w:rsidRPr="00CF45FF">
        <w:rPr>
          <w:rFonts w:ascii="Times New Roman" w:hAnsi="Times New Roman" w:cs="Times New Roman"/>
        </w:rPr>
        <w:t xml:space="preserve"> </w:t>
      </w:r>
      <w:commentRangeStart w:id="1"/>
      <w:r w:rsidR="00DD3BDB" w:rsidRPr="00CF45FF">
        <w:rPr>
          <w:rFonts w:ascii="Times New Roman" w:hAnsi="Times New Roman" w:cs="Times New Roman"/>
        </w:rPr>
        <w:t>(Şahika, 2021).</w:t>
      </w:r>
      <w:r w:rsidRPr="00CF45FF">
        <w:rPr>
          <w:rFonts w:ascii="Times New Roman" w:hAnsi="Times New Roman" w:cs="Times New Roman"/>
        </w:rPr>
        <w:t xml:space="preserve"> </w:t>
      </w:r>
      <w:commentRangeEnd w:id="1"/>
      <w:r w:rsidR="00DD3BDB" w:rsidRPr="00CF45FF">
        <w:rPr>
          <w:rStyle w:val="AklamaBavurusu"/>
        </w:rPr>
        <w:commentReference w:id="1"/>
      </w:r>
      <w:r w:rsidRPr="00CF45FF">
        <w:rPr>
          <w:rFonts w:ascii="Times New Roman" w:hAnsi="Times New Roman" w:cs="Times New Roman"/>
        </w:rPr>
        <w:t>İkinci derece başlıkların tümü büyük harf olmalı ve 12 punto değeri korunarak bold yapılmalıdır. Paragraf girintisi olmamalıdır. Başlıklar numaralandırılmamalıdır. İkinci derece başlıkların tümü büyük harf olmalı ve 12 punto değeri korunarak bold yapılmalıdır. Paragraf girintisi olmamalıdır.</w:t>
      </w:r>
      <w:r w:rsidR="00DD3BDB" w:rsidRPr="00CF45FF">
        <w:rPr>
          <w:rFonts w:ascii="Times New Roman" w:hAnsi="Times New Roman" w:cs="Times New Roman"/>
        </w:rPr>
        <w:t xml:space="preserve"> </w:t>
      </w:r>
      <w:r w:rsidRPr="00CF45FF">
        <w:rPr>
          <w:rFonts w:ascii="Times New Roman" w:hAnsi="Times New Roman" w:cs="Times New Roman"/>
        </w:rPr>
        <w:t>Başlıklar numaralandırılmamalıdır. İkinci derece başlıkların tümü büyük harf olmalı ve 12 punto değeri korunarak bold yapılmalıdır. Paragraf girintisi olmamalıdır.</w:t>
      </w:r>
    </w:p>
    <w:p w14:paraId="7F5580B5" w14:textId="77777777" w:rsidR="005F535D" w:rsidRPr="00CF45FF" w:rsidRDefault="005F535D" w:rsidP="005F535D">
      <w:pPr>
        <w:spacing w:after="0" w:line="276" w:lineRule="auto"/>
        <w:ind w:right="-6"/>
        <w:jc w:val="both"/>
        <w:rPr>
          <w:rFonts w:ascii="Times New Roman" w:hAnsi="Times New Roman" w:cs="Times New Roman"/>
        </w:rPr>
      </w:pPr>
      <w:r w:rsidRPr="00CF45FF">
        <w:rPr>
          <w:rFonts w:ascii="Times New Roman" w:hAnsi="Times New Roman" w:cs="Times New Roman"/>
          <w:highlight w:val="yellow"/>
        </w:rPr>
        <w:t>Başlık öncesindeki metin ile başlık arasında yalnızca bir boşluk olmalıdır. Başlıklardan sonra fazladan boşluk olmamalıdır.</w:t>
      </w:r>
      <w:r w:rsidRPr="00CF45FF">
        <w:rPr>
          <w:rFonts w:ascii="Times New Roman" w:hAnsi="Times New Roman" w:cs="Times New Roman"/>
        </w:rPr>
        <w:t xml:space="preserve"> </w:t>
      </w:r>
    </w:p>
    <w:p w14:paraId="427570C1" w14:textId="5D0A40B7" w:rsidR="000531AE" w:rsidRPr="00CF45FF" w:rsidRDefault="000531AE" w:rsidP="000531AE">
      <w:pPr>
        <w:spacing w:line="276" w:lineRule="auto"/>
        <w:ind w:right="-6"/>
        <w:jc w:val="both"/>
        <w:rPr>
          <w:rFonts w:ascii="Times New Roman" w:hAnsi="Times New Roman" w:cs="Times New Roman"/>
          <w:b/>
          <w:bCs/>
        </w:rPr>
      </w:pPr>
      <w:r w:rsidRPr="00CF45FF">
        <w:rPr>
          <w:rFonts w:ascii="Times New Roman" w:hAnsi="Times New Roman" w:cs="Times New Roman"/>
          <w:b/>
          <w:bCs/>
        </w:rPr>
        <w:t>Üçüncü Derece Başlıklarda İse Her Kelimenin Sadece İlk Harfi Büyük Olmalıdır</w:t>
      </w:r>
    </w:p>
    <w:p w14:paraId="0187C50D" w14:textId="00A98A71" w:rsidR="0024131A" w:rsidRPr="00CF45FF" w:rsidRDefault="0024131A" w:rsidP="00DD3BDB">
      <w:pPr>
        <w:spacing w:after="0" w:line="276" w:lineRule="auto"/>
        <w:ind w:right="-6"/>
        <w:jc w:val="both"/>
        <w:rPr>
          <w:rFonts w:ascii="Times New Roman" w:hAnsi="Times New Roman" w:cs="Times New Roman"/>
        </w:rPr>
      </w:pPr>
      <w:r w:rsidRPr="00CF45FF">
        <w:rPr>
          <w:rFonts w:ascii="Times New Roman" w:hAnsi="Times New Roman" w:cs="Times New Roman"/>
        </w:rPr>
        <w:t>Başlıklar numaralandırılmamalıdır. Üçüncü derece başlıkların sadece her kelimesinin ilk harfi büyük harf olmalı ve 12 punto değeri korunarak bold yapılmalıdır. Paragraf girintisi olmamalıdır</w:t>
      </w:r>
      <w:r w:rsidR="00DD3BDB" w:rsidRPr="00CF45FF">
        <w:rPr>
          <w:rFonts w:ascii="Times New Roman" w:hAnsi="Times New Roman" w:cs="Times New Roman"/>
        </w:rPr>
        <w:t xml:space="preserve"> </w:t>
      </w:r>
      <w:commentRangeStart w:id="2"/>
      <w:r w:rsidR="00DD3BDB" w:rsidRPr="00CF45FF">
        <w:rPr>
          <w:rFonts w:ascii="Times New Roman" w:hAnsi="Times New Roman" w:cs="Times New Roman"/>
        </w:rPr>
        <w:t>(Türker vd. 2022).</w:t>
      </w:r>
      <w:commentRangeEnd w:id="2"/>
      <w:r w:rsidR="00DD3BDB" w:rsidRPr="00CF45FF">
        <w:rPr>
          <w:rStyle w:val="AklamaBavurusu"/>
        </w:rPr>
        <w:commentReference w:id="2"/>
      </w:r>
      <w:r w:rsidRPr="00CF45FF">
        <w:rPr>
          <w:rFonts w:ascii="Times New Roman" w:hAnsi="Times New Roman" w:cs="Times New Roman"/>
        </w:rPr>
        <w:t xml:space="preserve"> Başlıklar numaralandırılmamalıdır. Üçüncü derece başlıkların sadece her kelimesinin ilk harfi büyük harf olmalı ve 12 punto değeri korunarak bold yapılmalıdır. Paragraf girintisi olmamalıdır.</w:t>
      </w:r>
    </w:p>
    <w:p w14:paraId="0701BBA7" w14:textId="6888AA1E" w:rsidR="005F535D" w:rsidRPr="00CF45FF" w:rsidRDefault="005F535D" w:rsidP="005F535D">
      <w:pPr>
        <w:spacing w:after="0" w:line="276" w:lineRule="auto"/>
        <w:ind w:right="-6"/>
        <w:jc w:val="both"/>
        <w:rPr>
          <w:rFonts w:ascii="Times New Roman" w:hAnsi="Times New Roman" w:cs="Times New Roman"/>
        </w:rPr>
      </w:pPr>
      <w:r w:rsidRPr="00CF45FF">
        <w:rPr>
          <w:rFonts w:ascii="Times New Roman" w:hAnsi="Times New Roman" w:cs="Times New Roman"/>
          <w:highlight w:val="yellow"/>
        </w:rPr>
        <w:t>Başlık öncesindeki metin ile başlık arasında yalnızca bir boşluk olmalıdır. Başlıklardan sonra fazladan boşluk olmamalıdır.</w:t>
      </w:r>
      <w:r w:rsidRPr="00CF45FF">
        <w:rPr>
          <w:rFonts w:ascii="Times New Roman" w:hAnsi="Times New Roman" w:cs="Times New Roman"/>
        </w:rPr>
        <w:t xml:space="preserve"> </w:t>
      </w:r>
    </w:p>
    <w:p w14:paraId="0A427DBD" w14:textId="77777777" w:rsidR="00DD3BDB" w:rsidRPr="00CF45FF" w:rsidRDefault="00DD3BDB" w:rsidP="00070664">
      <w:pPr>
        <w:spacing w:line="276" w:lineRule="auto"/>
        <w:ind w:right="-6"/>
        <w:jc w:val="both"/>
        <w:rPr>
          <w:rFonts w:ascii="Times New Roman" w:hAnsi="Times New Roman" w:cs="Times New Roman"/>
          <w:b/>
          <w:bCs/>
        </w:rPr>
      </w:pPr>
      <w:r w:rsidRPr="00CF45FF">
        <w:rPr>
          <w:rFonts w:ascii="Times New Roman" w:hAnsi="Times New Roman" w:cs="Times New Roman"/>
          <w:b/>
          <w:bCs/>
        </w:rPr>
        <w:t>Görseller</w:t>
      </w:r>
    </w:p>
    <w:p w14:paraId="0E7A3E6D" w14:textId="5D85377E" w:rsidR="002328CE" w:rsidRPr="00CF45FF" w:rsidRDefault="00DD3BDB" w:rsidP="00070664">
      <w:pPr>
        <w:spacing w:line="276" w:lineRule="auto"/>
        <w:ind w:right="-6"/>
        <w:jc w:val="both"/>
        <w:rPr>
          <w:rFonts w:ascii="Times New Roman" w:hAnsi="Times New Roman" w:cs="Times New Roman"/>
        </w:rPr>
      </w:pPr>
      <w:r w:rsidRPr="00CF45FF">
        <w:rPr>
          <w:rFonts w:ascii="Times New Roman" w:hAnsi="Times New Roman" w:cs="Times New Roman"/>
        </w:rPr>
        <w:t xml:space="preserve">Görseller örnekteki gibi künyelenmelidir ve </w:t>
      </w:r>
      <w:r w:rsidR="002328CE" w:rsidRPr="00CF45FF">
        <w:rPr>
          <w:rFonts w:ascii="Times New Roman" w:hAnsi="Times New Roman" w:cs="Times New Roman"/>
        </w:rPr>
        <w:t>künye</w:t>
      </w:r>
      <w:r w:rsidRPr="00CF45FF">
        <w:rPr>
          <w:rFonts w:ascii="Times New Roman" w:hAnsi="Times New Roman" w:cs="Times New Roman"/>
        </w:rPr>
        <w:t xml:space="preserve"> </w:t>
      </w:r>
      <w:r w:rsidR="002328CE" w:rsidRPr="00CF45FF">
        <w:rPr>
          <w:rFonts w:ascii="Times New Roman" w:hAnsi="Times New Roman" w:cs="Times New Roman"/>
        </w:rPr>
        <w:t>sonunda</w:t>
      </w:r>
      <w:r w:rsidRPr="00CF45FF">
        <w:rPr>
          <w:rFonts w:ascii="Times New Roman" w:hAnsi="Times New Roman" w:cs="Times New Roman"/>
        </w:rPr>
        <w:t xml:space="preserve"> kaynakça verilmemelidir. Eklenen her görsel</w:t>
      </w:r>
      <w:r w:rsidR="002328CE" w:rsidRPr="00CF45FF">
        <w:rPr>
          <w:rFonts w:ascii="Times New Roman" w:hAnsi="Times New Roman" w:cs="Times New Roman"/>
        </w:rPr>
        <w:t>e</w:t>
      </w:r>
      <w:r w:rsidRPr="00CF45FF">
        <w:rPr>
          <w:rFonts w:ascii="Times New Roman" w:hAnsi="Times New Roman" w:cs="Times New Roman"/>
        </w:rPr>
        <w:t xml:space="preserve"> met</w:t>
      </w:r>
      <w:r w:rsidR="002328CE" w:rsidRPr="00CF45FF">
        <w:rPr>
          <w:rFonts w:ascii="Times New Roman" w:hAnsi="Times New Roman" w:cs="Times New Roman"/>
        </w:rPr>
        <w:t xml:space="preserve">in içerisinde gönderme yapılmış olmalıdır. Örnek: </w:t>
      </w:r>
      <w:r w:rsidRPr="00CF45FF">
        <w:rPr>
          <w:rFonts w:ascii="Times New Roman" w:hAnsi="Times New Roman" w:cs="Times New Roman"/>
        </w:rPr>
        <w:t xml:space="preserve">(Görsel 1). </w:t>
      </w:r>
      <w:r w:rsidR="002328CE" w:rsidRPr="00CF45FF">
        <w:rPr>
          <w:rFonts w:ascii="Times New Roman" w:hAnsi="Times New Roman" w:cs="Times New Roman"/>
        </w:rPr>
        <w:t>Görseller örnekteki gibi künyelenmelidir ve künye sonunda kaynakça verilmemelidir. Eklenen her görsele metin içerisinde gönderme yapılmış olmalıdır. Örnek: (Görsel 1). Görseller örnekteki gibi künyelenmelidir ve künye sonunda kaynakça verilmemelidir. Eklenen her görsele metin içerisinde gönderme yapılmış olmalıdır. Örnek: (Görsel 1). Görseller örnekteki gibi künyelenmelidir ve künye sonunda kaynakça verilmemelidir. Eklenen her görsele metin içerisinde gönderme yapılmış olmalıdır. Örnek: (Görsel 1). Görseller örnekteki gibi künyelenmelidir ve künye sonunda kaynakça verilmemelidir. Eklenen her görsele metin içerisinde gönderme yapılmış olmalıdır. Örnek: (Görsel 1).</w:t>
      </w:r>
    </w:p>
    <w:p w14:paraId="0A4EFFE1" w14:textId="77777777" w:rsidR="002328CE" w:rsidRPr="00CF45FF" w:rsidRDefault="002328CE" w:rsidP="002328CE">
      <w:pPr>
        <w:spacing w:after="0" w:line="276" w:lineRule="auto"/>
        <w:ind w:right="-6"/>
        <w:jc w:val="center"/>
        <w:rPr>
          <w:rFonts w:ascii="Times New Roman" w:hAnsi="Times New Roman" w:cs="Times New Roman"/>
        </w:rPr>
      </w:pPr>
      <w:r w:rsidRPr="00CF45FF">
        <w:rPr>
          <w:rFonts w:ascii="Times New Roman" w:hAnsi="Times New Roman" w:cs="Times New Roman"/>
          <w:highlight w:val="yellow"/>
        </w:rPr>
        <w:t>Metin ile görsel arasında tek bir boşluk olmalıdır.</w:t>
      </w:r>
    </w:p>
    <w:p w14:paraId="13BB1C14" w14:textId="77777777" w:rsidR="002328CE" w:rsidRPr="00CF45FF" w:rsidRDefault="002328CE" w:rsidP="002328CE">
      <w:pPr>
        <w:spacing w:after="0" w:line="276" w:lineRule="auto"/>
        <w:ind w:right="-6"/>
        <w:jc w:val="center"/>
        <w:rPr>
          <w:rFonts w:ascii="Times New Roman" w:hAnsi="Times New Roman" w:cs="Times New Roman"/>
        </w:rPr>
      </w:pPr>
      <w:r w:rsidRPr="00CF45FF">
        <w:rPr>
          <w:rFonts w:ascii="Times New Roman" w:hAnsi="Times New Roman" w:cs="Times New Roman"/>
        </w:rPr>
        <w:lastRenderedPageBreak/>
        <w:drawing>
          <wp:inline distT="0" distB="0" distL="0" distR="0" wp14:anchorId="096A7031" wp14:editId="535EADDD">
            <wp:extent cx="3778250" cy="2125317"/>
            <wp:effectExtent l="0" t="0" r="0" b="8890"/>
            <wp:docPr id="1632057843" name="Resim 1" descr="sanat, resim, taslak,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057843" name="Resim 1" descr="sanat, resim, taslak, çizim içeren bir resim&#10;&#10;Açıklama otomatik olarak oluşturuldu"/>
                    <pic:cNvPicPr/>
                  </pic:nvPicPr>
                  <pic:blipFill>
                    <a:blip r:embed="rId11"/>
                    <a:stretch>
                      <a:fillRect/>
                    </a:stretch>
                  </pic:blipFill>
                  <pic:spPr>
                    <a:xfrm>
                      <a:off x="0" y="0"/>
                      <a:ext cx="3821538" cy="2149667"/>
                    </a:xfrm>
                    <a:prstGeom prst="rect">
                      <a:avLst/>
                    </a:prstGeom>
                  </pic:spPr>
                </pic:pic>
              </a:graphicData>
            </a:graphic>
          </wp:inline>
        </w:drawing>
      </w:r>
    </w:p>
    <w:p w14:paraId="0C30EDBB" w14:textId="5C15C487" w:rsidR="002328CE" w:rsidRPr="00CF45FF" w:rsidRDefault="002328CE" w:rsidP="002328CE">
      <w:pPr>
        <w:spacing w:after="0" w:line="276" w:lineRule="auto"/>
        <w:ind w:right="-6"/>
        <w:jc w:val="center"/>
        <w:rPr>
          <w:rFonts w:ascii="Times New Roman" w:hAnsi="Times New Roman" w:cs="Times New Roman"/>
        </w:rPr>
      </w:pPr>
      <w:r w:rsidRPr="00CF45FF">
        <w:rPr>
          <w:rFonts w:ascii="Times New Roman" w:hAnsi="Times New Roman" w:cs="Times New Roman"/>
          <w:b/>
          <w:bCs/>
        </w:rPr>
        <w:t>Görsel 1.</w:t>
      </w:r>
      <w:r w:rsidRPr="00CF45FF">
        <w:rPr>
          <w:rFonts w:ascii="Times New Roman" w:hAnsi="Times New Roman" w:cs="Times New Roman"/>
        </w:rPr>
        <w:t xml:space="preserve"> Amedeo Modigliani, Woman in a Blue Dress</w:t>
      </w:r>
      <w:r w:rsidR="00F71CB8" w:rsidRPr="00CF45FF">
        <w:rPr>
          <w:rFonts w:ascii="Times New Roman" w:hAnsi="Times New Roman" w:cs="Times New Roman"/>
        </w:rPr>
        <w:t xml:space="preserve">, </w:t>
      </w:r>
      <w:r w:rsidRPr="00CF45FF">
        <w:rPr>
          <w:rFonts w:ascii="Times New Roman" w:hAnsi="Times New Roman" w:cs="Times New Roman"/>
        </w:rPr>
        <w:t>1919</w:t>
      </w:r>
      <w:r w:rsidR="00F71CB8" w:rsidRPr="00CF45FF">
        <w:rPr>
          <w:rFonts w:ascii="Times New Roman" w:hAnsi="Times New Roman" w:cs="Times New Roman"/>
        </w:rPr>
        <w:t>.</w:t>
      </w:r>
      <w:r w:rsidRPr="00CF45FF">
        <w:rPr>
          <w:rFonts w:ascii="Times New Roman" w:hAnsi="Times New Roman" w:cs="Times New Roman"/>
        </w:rPr>
        <w:t xml:space="preserve"> 50x70 cm.</w:t>
      </w:r>
    </w:p>
    <w:p w14:paraId="4C1CD6D4" w14:textId="77777777" w:rsidR="002328CE" w:rsidRPr="00CF45FF" w:rsidRDefault="002328CE" w:rsidP="002328CE">
      <w:pPr>
        <w:spacing w:after="0" w:line="276" w:lineRule="auto"/>
        <w:ind w:right="-6"/>
        <w:jc w:val="center"/>
        <w:rPr>
          <w:rFonts w:ascii="Times New Roman" w:hAnsi="Times New Roman" w:cs="Times New Roman"/>
        </w:rPr>
      </w:pPr>
      <w:r w:rsidRPr="00CF45FF">
        <w:rPr>
          <w:rFonts w:ascii="Times New Roman" w:hAnsi="Times New Roman" w:cs="Times New Roman"/>
          <w:highlight w:val="yellow"/>
        </w:rPr>
        <w:t>Görsel ile metin arasında tek bir boşluk olmalıdır.</w:t>
      </w:r>
    </w:p>
    <w:p w14:paraId="74842ACC" w14:textId="77777777" w:rsidR="00F71CB8" w:rsidRPr="00CF45FF" w:rsidRDefault="00F71CB8" w:rsidP="002328CE">
      <w:pPr>
        <w:spacing w:after="0" w:line="276" w:lineRule="auto"/>
        <w:ind w:right="-6"/>
        <w:jc w:val="both"/>
        <w:rPr>
          <w:rFonts w:ascii="Times New Roman" w:hAnsi="Times New Roman" w:cs="Times New Roman"/>
        </w:rPr>
      </w:pPr>
      <w:r w:rsidRPr="00CF45FF">
        <w:rPr>
          <w:rFonts w:ascii="Times New Roman" w:hAnsi="Times New Roman" w:cs="Times New Roman"/>
        </w:rPr>
        <w:t>Görseller örnekteki gibi künyelenmelidir ve künye sonunda kaynakça verilmemelidir. Eklenen her görsele metin içerisinde gönderme yapılmış olmalıdır. Örnek: (Görsel 2). Görseller örnekteki gibi künyelenmelidir ve künye sonunda kaynakça verilmemelidir. Eklenen her görsele metin içerisinde gönderme yapılmış olmalıdır. Örnek: (Görsel 2). Görseller örnekteki gibi künyelenmelidir ve künye sonunda kaynakça verilmemelidir. Eklenen her görsele metin içerisinde gönderme yapılmış olmalıdır. Örnek: (Görsel 2).</w:t>
      </w:r>
    </w:p>
    <w:p w14:paraId="5C7242AE" w14:textId="77777777" w:rsidR="00F71CB8" w:rsidRPr="00CF45FF" w:rsidRDefault="00F71CB8" w:rsidP="002328CE">
      <w:pPr>
        <w:spacing w:after="0" w:line="276" w:lineRule="auto"/>
        <w:ind w:right="-6"/>
        <w:jc w:val="both"/>
        <w:rPr>
          <w:rFonts w:ascii="Times New Roman" w:hAnsi="Times New Roman" w:cs="Times New Roman"/>
        </w:rPr>
      </w:pPr>
    </w:p>
    <w:p w14:paraId="56BEAE77" w14:textId="257388D9" w:rsidR="00F71CB8" w:rsidRPr="00CF45FF" w:rsidRDefault="00F71CB8" w:rsidP="00F71CB8">
      <w:pPr>
        <w:spacing w:after="0" w:line="276" w:lineRule="auto"/>
        <w:ind w:right="-6"/>
        <w:jc w:val="center"/>
        <w:rPr>
          <w:rFonts w:ascii="Times New Roman" w:hAnsi="Times New Roman" w:cs="Times New Roman"/>
        </w:rPr>
      </w:pPr>
      <w:r w:rsidRPr="00CF45FF">
        <w:rPr>
          <w:rFonts w:ascii="Times New Roman" w:hAnsi="Times New Roman" w:cs="Times New Roman"/>
        </w:rPr>
        <w:drawing>
          <wp:inline distT="0" distB="0" distL="0" distR="0" wp14:anchorId="7154014D" wp14:editId="0F456D1A">
            <wp:extent cx="2438400" cy="2438400"/>
            <wp:effectExtent l="0" t="0" r="0" b="0"/>
            <wp:docPr id="18537424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30A0E21A" w14:textId="3DAC51D2" w:rsidR="00F71CB8" w:rsidRPr="00CF45FF" w:rsidRDefault="00F71CB8" w:rsidP="00F71CB8">
      <w:pPr>
        <w:spacing w:after="0" w:line="276" w:lineRule="auto"/>
        <w:ind w:right="-6"/>
        <w:jc w:val="center"/>
        <w:rPr>
          <w:rFonts w:ascii="Times New Roman" w:hAnsi="Times New Roman" w:cs="Times New Roman"/>
        </w:rPr>
      </w:pPr>
      <w:r w:rsidRPr="00CF45FF">
        <w:rPr>
          <w:rFonts w:ascii="Times New Roman" w:hAnsi="Times New Roman" w:cs="Times New Roman"/>
          <w:b/>
          <w:bCs/>
        </w:rPr>
        <w:t>Görsel 2.</w:t>
      </w:r>
      <w:r w:rsidRPr="00CF45FF">
        <w:rPr>
          <w:rFonts w:ascii="Times New Roman" w:hAnsi="Times New Roman" w:cs="Times New Roman"/>
        </w:rPr>
        <w:t xml:space="preserve"> İhap Hulusi Görey, Kahve İçenler, 1926.</w:t>
      </w:r>
    </w:p>
    <w:p w14:paraId="174AFE2D" w14:textId="77777777" w:rsidR="005F535D" w:rsidRPr="00CF45FF" w:rsidRDefault="005F535D" w:rsidP="005F535D">
      <w:pPr>
        <w:spacing w:after="0" w:line="276" w:lineRule="auto"/>
        <w:ind w:right="-6"/>
        <w:jc w:val="both"/>
        <w:rPr>
          <w:rFonts w:ascii="Times New Roman" w:hAnsi="Times New Roman" w:cs="Times New Roman"/>
        </w:rPr>
      </w:pPr>
      <w:r w:rsidRPr="00CF45FF">
        <w:rPr>
          <w:rFonts w:ascii="Times New Roman" w:hAnsi="Times New Roman" w:cs="Times New Roman"/>
          <w:highlight w:val="yellow"/>
        </w:rPr>
        <w:t>Başlık öncesindeki metin ile başlık arasında yalnızca bir boşluk olmalıdır. Başlıklardan sonra fazladan boşluk olmamalıdır.</w:t>
      </w:r>
      <w:r w:rsidRPr="00CF45FF">
        <w:rPr>
          <w:rFonts w:ascii="Times New Roman" w:hAnsi="Times New Roman" w:cs="Times New Roman"/>
        </w:rPr>
        <w:t xml:space="preserve"> </w:t>
      </w:r>
    </w:p>
    <w:p w14:paraId="7B42014C" w14:textId="655C06DF" w:rsidR="000531AE" w:rsidRPr="00CF45FF" w:rsidRDefault="00F71CB8" w:rsidP="00070664">
      <w:pPr>
        <w:spacing w:line="276" w:lineRule="auto"/>
        <w:ind w:right="-6"/>
        <w:jc w:val="both"/>
        <w:rPr>
          <w:rFonts w:ascii="Times New Roman" w:hAnsi="Times New Roman" w:cs="Times New Roman"/>
          <w:b/>
          <w:bCs/>
        </w:rPr>
      </w:pPr>
      <w:r w:rsidRPr="00CF45FF">
        <w:rPr>
          <w:rFonts w:ascii="Times New Roman" w:hAnsi="Times New Roman" w:cs="Times New Roman"/>
          <w:b/>
          <w:bCs/>
        </w:rPr>
        <w:t>Tablolar</w:t>
      </w:r>
    </w:p>
    <w:p w14:paraId="4E4F40DF" w14:textId="46B7ABC5" w:rsidR="00F71CB8" w:rsidRPr="00CF45FF" w:rsidRDefault="00F71CB8" w:rsidP="00070664">
      <w:pPr>
        <w:spacing w:line="276" w:lineRule="auto"/>
        <w:ind w:right="-6"/>
        <w:jc w:val="both"/>
        <w:rPr>
          <w:rFonts w:ascii="Times New Roman" w:hAnsi="Times New Roman" w:cs="Times New Roman"/>
        </w:rPr>
      </w:pPr>
      <w:r w:rsidRPr="00CF45FF">
        <w:rPr>
          <w:rFonts w:ascii="Times New Roman" w:hAnsi="Times New Roman" w:cs="Times New Roman"/>
        </w:rPr>
        <w:t>Tablonun künyesi, tablolaların üzerinde yer almalıdır. Künye metni 12 punto Times New Roman olmalı, ilk bölümü bold olarak yazılmalıdır (Tablo 1).</w:t>
      </w:r>
      <w:r w:rsidR="000531AE" w:rsidRPr="00CF45FF">
        <w:rPr>
          <w:rFonts w:ascii="Times New Roman" w:hAnsi="Times New Roman" w:cs="Times New Roman"/>
        </w:rPr>
        <w:t xml:space="preserve"> </w:t>
      </w:r>
      <w:r w:rsidRPr="00CF45FF">
        <w:rPr>
          <w:rFonts w:ascii="Times New Roman" w:hAnsi="Times New Roman" w:cs="Times New Roman"/>
        </w:rPr>
        <w:t>Eklenen her tabloya metin içerisinde gönderme yapılmış olmalıdır. Tablonun künyesi, tablolaların üzerinde yer almalıdır. Künye metni 12 punto Times New Roman olmalı, ilk bölümü bold olarak yazılmalıdır (Tablo 1). Eklenen her tabloya metin içerisinde gönderme yapılmış olmalıdır.</w:t>
      </w:r>
    </w:p>
    <w:p w14:paraId="7DC5E646" w14:textId="51787CC2" w:rsidR="002328CE" w:rsidRPr="00CF45FF" w:rsidRDefault="002328CE" w:rsidP="002328CE">
      <w:pPr>
        <w:spacing w:after="0" w:line="276" w:lineRule="auto"/>
        <w:ind w:right="-6"/>
        <w:jc w:val="both"/>
        <w:rPr>
          <w:rFonts w:ascii="Times New Roman" w:hAnsi="Times New Roman" w:cs="Times New Roman"/>
        </w:rPr>
      </w:pPr>
    </w:p>
    <w:p w14:paraId="2E38B3A0" w14:textId="4C6FF2E4" w:rsidR="000531AE" w:rsidRPr="00CF45FF" w:rsidRDefault="000531AE" w:rsidP="002328CE">
      <w:pPr>
        <w:spacing w:after="0" w:line="276" w:lineRule="auto"/>
        <w:ind w:right="-6"/>
        <w:jc w:val="both"/>
        <w:rPr>
          <w:rFonts w:ascii="Times New Roman" w:hAnsi="Times New Roman" w:cs="Times New Roman"/>
        </w:rPr>
      </w:pPr>
      <w:r w:rsidRPr="00CF45FF">
        <w:rPr>
          <w:rFonts w:ascii="Times New Roman" w:hAnsi="Times New Roman" w:cs="Times New Roman"/>
        </w:rPr>
        <w:t xml:space="preserve">Stet clita kasd gub rgren, no sea takimata sanctus est Lorem ipsum dolor sit amet, consetetur sadipscing elitr, sed diam nonumy eirmod tempor invidunt ut lab ore sit et dolore magna. Lorem </w:t>
      </w:r>
      <w:r w:rsidRPr="00CF45FF">
        <w:rPr>
          <w:rFonts w:ascii="Times New Roman" w:hAnsi="Times New Roman" w:cs="Times New Roman"/>
        </w:rPr>
        <w:lastRenderedPageBreak/>
        <w:t xml:space="preserve">ipsum dolor sit amet, consetetur sadipscing elitr, sed diam nonumy eirmod tempor invidunt ut labore et dolore magna aliquyam erat, sed diam voluptua. </w:t>
      </w:r>
    </w:p>
    <w:p w14:paraId="1B8EC676" w14:textId="5CA285FB" w:rsidR="00724146" w:rsidRPr="00CF45FF" w:rsidRDefault="00724146" w:rsidP="002328CE">
      <w:pPr>
        <w:spacing w:after="0" w:line="276" w:lineRule="auto"/>
        <w:ind w:right="-6"/>
        <w:jc w:val="both"/>
        <w:rPr>
          <w:rFonts w:ascii="Times New Roman" w:hAnsi="Times New Roman" w:cs="Times New Roman"/>
        </w:rPr>
      </w:pPr>
      <w:r w:rsidRPr="00CF45FF">
        <w:rPr>
          <w:rFonts w:ascii="Times New Roman" w:hAnsi="Times New Roman" w:cs="Times New Roman"/>
          <w:highlight w:val="yellow"/>
        </w:rPr>
        <w:t>Metin ile tablo arasında tek bir boşluk olmalıdır. Tablo açıklamaları tablonun üzerinde olmalıdır.</w:t>
      </w:r>
    </w:p>
    <w:p w14:paraId="2187934D" w14:textId="0E1A4C01" w:rsidR="000531AE" w:rsidRPr="00CF45FF" w:rsidRDefault="000531AE" w:rsidP="000531AE">
      <w:pPr>
        <w:spacing w:line="276" w:lineRule="auto"/>
        <w:ind w:right="-6"/>
        <w:jc w:val="center"/>
        <w:rPr>
          <w:rFonts w:ascii="Times New Roman" w:hAnsi="Times New Roman" w:cs="Times New Roman"/>
        </w:rPr>
      </w:pPr>
      <w:r w:rsidRPr="00CF45FF">
        <w:rPr>
          <w:rFonts w:ascii="Times New Roman" w:hAnsi="Times New Roman" w:cs="Times New Roman"/>
          <w:b/>
          <w:bCs/>
        </w:rPr>
        <w:t xml:space="preserve">Tablo 1. </w:t>
      </w:r>
      <w:r w:rsidR="00AD7973" w:rsidRPr="00CF45FF">
        <w:rPr>
          <w:rFonts w:ascii="Times New Roman" w:hAnsi="Times New Roman" w:cs="Times New Roman"/>
        </w:rPr>
        <w:t>Tablo açıklaması 12 punto Times New Roman.</w:t>
      </w:r>
    </w:p>
    <w:tbl>
      <w:tblPr>
        <w:tblStyle w:val="TabloKlavuzu"/>
        <w:tblW w:w="0" w:type="auto"/>
        <w:tblLook w:val="04A0" w:firstRow="1" w:lastRow="0" w:firstColumn="1" w:lastColumn="0" w:noHBand="0" w:noVBand="1"/>
      </w:tblPr>
      <w:tblGrid>
        <w:gridCol w:w="2265"/>
        <w:gridCol w:w="2265"/>
        <w:gridCol w:w="2265"/>
        <w:gridCol w:w="2265"/>
      </w:tblGrid>
      <w:tr w:rsidR="00CF45FF" w:rsidRPr="00CF45FF" w14:paraId="3065F5DD" w14:textId="77777777" w:rsidTr="00AD7973">
        <w:tc>
          <w:tcPr>
            <w:tcW w:w="2265" w:type="dxa"/>
          </w:tcPr>
          <w:p w14:paraId="1523608D" w14:textId="5058174A" w:rsidR="00AD7973" w:rsidRPr="00CF45FF" w:rsidRDefault="00AD7973" w:rsidP="000531AE">
            <w:pPr>
              <w:spacing w:line="276" w:lineRule="auto"/>
              <w:ind w:right="-6"/>
              <w:jc w:val="center"/>
              <w:rPr>
                <w:rFonts w:ascii="Times New Roman" w:hAnsi="Times New Roman" w:cs="Times New Roman"/>
                <w:b/>
                <w:bCs/>
              </w:rPr>
            </w:pPr>
            <w:r w:rsidRPr="00CF45FF">
              <w:rPr>
                <w:rFonts w:ascii="Times New Roman" w:hAnsi="Times New Roman" w:cs="Times New Roman"/>
                <w:b/>
                <w:bCs/>
              </w:rPr>
              <w:t>Tablo Sütun 1</w:t>
            </w:r>
          </w:p>
        </w:tc>
        <w:tc>
          <w:tcPr>
            <w:tcW w:w="2265" w:type="dxa"/>
          </w:tcPr>
          <w:p w14:paraId="093BBE98" w14:textId="119ABA29" w:rsidR="00AD7973" w:rsidRPr="00CF45FF" w:rsidRDefault="00AD7973" w:rsidP="000531AE">
            <w:pPr>
              <w:spacing w:line="276" w:lineRule="auto"/>
              <w:ind w:right="-6"/>
              <w:jc w:val="center"/>
              <w:rPr>
                <w:rFonts w:ascii="Times New Roman" w:hAnsi="Times New Roman" w:cs="Times New Roman"/>
                <w:b/>
                <w:bCs/>
              </w:rPr>
            </w:pPr>
            <w:r w:rsidRPr="00CF45FF">
              <w:rPr>
                <w:rFonts w:ascii="Times New Roman" w:hAnsi="Times New Roman" w:cs="Times New Roman"/>
                <w:b/>
                <w:bCs/>
              </w:rPr>
              <w:t>Tablo Sütun 2</w:t>
            </w:r>
          </w:p>
        </w:tc>
        <w:tc>
          <w:tcPr>
            <w:tcW w:w="2265" w:type="dxa"/>
          </w:tcPr>
          <w:p w14:paraId="540B77A1" w14:textId="10B7B15A" w:rsidR="00AD7973" w:rsidRPr="00CF45FF" w:rsidRDefault="00AD7973" w:rsidP="000531AE">
            <w:pPr>
              <w:spacing w:line="276" w:lineRule="auto"/>
              <w:ind w:right="-6"/>
              <w:jc w:val="center"/>
              <w:rPr>
                <w:rFonts w:ascii="Times New Roman" w:hAnsi="Times New Roman" w:cs="Times New Roman"/>
                <w:b/>
                <w:bCs/>
              </w:rPr>
            </w:pPr>
            <w:r w:rsidRPr="00CF45FF">
              <w:rPr>
                <w:rFonts w:ascii="Times New Roman" w:hAnsi="Times New Roman" w:cs="Times New Roman"/>
                <w:b/>
                <w:bCs/>
              </w:rPr>
              <w:t>Tablo Sütun 3</w:t>
            </w:r>
          </w:p>
        </w:tc>
        <w:tc>
          <w:tcPr>
            <w:tcW w:w="2265" w:type="dxa"/>
          </w:tcPr>
          <w:p w14:paraId="56F92DFC" w14:textId="235E9581" w:rsidR="00AD7973" w:rsidRPr="00CF45FF" w:rsidRDefault="00AD7973" w:rsidP="000531AE">
            <w:pPr>
              <w:spacing w:line="276" w:lineRule="auto"/>
              <w:ind w:right="-6"/>
              <w:jc w:val="center"/>
              <w:rPr>
                <w:rFonts w:ascii="Times New Roman" w:hAnsi="Times New Roman" w:cs="Times New Roman"/>
                <w:b/>
                <w:bCs/>
              </w:rPr>
            </w:pPr>
            <w:r w:rsidRPr="00CF45FF">
              <w:rPr>
                <w:rFonts w:ascii="Times New Roman" w:hAnsi="Times New Roman" w:cs="Times New Roman"/>
                <w:b/>
                <w:bCs/>
              </w:rPr>
              <w:t>Tablo Sütun 4</w:t>
            </w:r>
          </w:p>
        </w:tc>
      </w:tr>
      <w:tr w:rsidR="00CF45FF" w:rsidRPr="00CF45FF" w14:paraId="2C2FEE50" w14:textId="77777777" w:rsidTr="00AD7973">
        <w:tc>
          <w:tcPr>
            <w:tcW w:w="2265" w:type="dxa"/>
          </w:tcPr>
          <w:p w14:paraId="5295E68B" w14:textId="1AA826F9" w:rsidR="002328CE" w:rsidRPr="00CF45FF" w:rsidRDefault="002328CE" w:rsidP="002328CE">
            <w:pPr>
              <w:spacing w:line="276" w:lineRule="auto"/>
              <w:ind w:right="-6"/>
              <w:jc w:val="center"/>
              <w:rPr>
                <w:rFonts w:ascii="Times New Roman" w:hAnsi="Times New Roman" w:cs="Times New Roman"/>
              </w:rPr>
            </w:pPr>
            <w:r w:rsidRPr="00CF45FF">
              <w:rPr>
                <w:rFonts w:ascii="Times New Roman" w:hAnsi="Times New Roman" w:cs="Times New Roman"/>
              </w:rPr>
              <w:t xml:space="preserve">Tablo Satırı </w:t>
            </w:r>
          </w:p>
        </w:tc>
        <w:tc>
          <w:tcPr>
            <w:tcW w:w="2265" w:type="dxa"/>
          </w:tcPr>
          <w:p w14:paraId="5BBA325E" w14:textId="5AF07DCF" w:rsidR="002328CE" w:rsidRPr="00CF45FF" w:rsidRDefault="002328CE" w:rsidP="002328CE">
            <w:pPr>
              <w:spacing w:line="276" w:lineRule="auto"/>
              <w:ind w:right="-6"/>
              <w:jc w:val="center"/>
              <w:rPr>
                <w:rFonts w:ascii="Times New Roman" w:hAnsi="Times New Roman" w:cs="Times New Roman"/>
              </w:rPr>
            </w:pPr>
            <w:r w:rsidRPr="00CF45FF">
              <w:rPr>
                <w:rFonts w:ascii="Times New Roman" w:hAnsi="Times New Roman" w:cs="Times New Roman"/>
              </w:rPr>
              <w:t xml:space="preserve">Tablo Satırı </w:t>
            </w:r>
          </w:p>
        </w:tc>
        <w:tc>
          <w:tcPr>
            <w:tcW w:w="2265" w:type="dxa"/>
          </w:tcPr>
          <w:p w14:paraId="112B321E" w14:textId="60BF23C1" w:rsidR="002328CE" w:rsidRPr="00CF45FF" w:rsidRDefault="002328CE" w:rsidP="002328CE">
            <w:pPr>
              <w:spacing w:line="276" w:lineRule="auto"/>
              <w:ind w:right="-6"/>
              <w:jc w:val="center"/>
              <w:rPr>
                <w:rFonts w:ascii="Times New Roman" w:hAnsi="Times New Roman" w:cs="Times New Roman"/>
              </w:rPr>
            </w:pPr>
            <w:r w:rsidRPr="00CF45FF">
              <w:rPr>
                <w:rFonts w:ascii="Times New Roman" w:hAnsi="Times New Roman" w:cs="Times New Roman"/>
              </w:rPr>
              <w:t xml:space="preserve">Tablo Satırı </w:t>
            </w:r>
          </w:p>
        </w:tc>
        <w:tc>
          <w:tcPr>
            <w:tcW w:w="2265" w:type="dxa"/>
          </w:tcPr>
          <w:p w14:paraId="412E66F0" w14:textId="0D192CD3" w:rsidR="002328CE" w:rsidRPr="00CF45FF" w:rsidRDefault="002328CE" w:rsidP="002328CE">
            <w:pPr>
              <w:spacing w:line="276" w:lineRule="auto"/>
              <w:ind w:right="-6"/>
              <w:jc w:val="center"/>
              <w:rPr>
                <w:rFonts w:ascii="Times New Roman" w:hAnsi="Times New Roman" w:cs="Times New Roman"/>
              </w:rPr>
            </w:pPr>
            <w:r w:rsidRPr="00CF45FF">
              <w:rPr>
                <w:rFonts w:ascii="Times New Roman" w:hAnsi="Times New Roman" w:cs="Times New Roman"/>
              </w:rPr>
              <w:t xml:space="preserve">Tablo Satırı </w:t>
            </w:r>
          </w:p>
        </w:tc>
      </w:tr>
      <w:tr w:rsidR="00CF45FF" w:rsidRPr="00CF45FF" w14:paraId="7CB5E365" w14:textId="77777777" w:rsidTr="00AD7973">
        <w:tc>
          <w:tcPr>
            <w:tcW w:w="2265" w:type="dxa"/>
          </w:tcPr>
          <w:p w14:paraId="45D646D5" w14:textId="30BC76C9" w:rsidR="002328CE" w:rsidRPr="00CF45FF" w:rsidRDefault="002328CE" w:rsidP="002328CE">
            <w:pPr>
              <w:spacing w:line="276" w:lineRule="auto"/>
              <w:ind w:right="-6"/>
              <w:jc w:val="center"/>
              <w:rPr>
                <w:rFonts w:ascii="Times New Roman" w:hAnsi="Times New Roman" w:cs="Times New Roman"/>
              </w:rPr>
            </w:pPr>
            <w:r w:rsidRPr="00CF45FF">
              <w:rPr>
                <w:rFonts w:ascii="Times New Roman" w:hAnsi="Times New Roman" w:cs="Times New Roman"/>
              </w:rPr>
              <w:t xml:space="preserve">Tablo Satırı </w:t>
            </w:r>
          </w:p>
        </w:tc>
        <w:tc>
          <w:tcPr>
            <w:tcW w:w="2265" w:type="dxa"/>
          </w:tcPr>
          <w:p w14:paraId="48683611" w14:textId="405CFA49" w:rsidR="002328CE" w:rsidRPr="00CF45FF" w:rsidRDefault="002328CE" w:rsidP="002328CE">
            <w:pPr>
              <w:spacing w:line="276" w:lineRule="auto"/>
              <w:ind w:right="-6"/>
              <w:jc w:val="center"/>
              <w:rPr>
                <w:rFonts w:ascii="Times New Roman" w:hAnsi="Times New Roman" w:cs="Times New Roman"/>
              </w:rPr>
            </w:pPr>
            <w:r w:rsidRPr="00CF45FF">
              <w:rPr>
                <w:rFonts w:ascii="Times New Roman" w:hAnsi="Times New Roman" w:cs="Times New Roman"/>
              </w:rPr>
              <w:t xml:space="preserve">Tablo Satırı </w:t>
            </w:r>
          </w:p>
        </w:tc>
        <w:tc>
          <w:tcPr>
            <w:tcW w:w="2265" w:type="dxa"/>
          </w:tcPr>
          <w:p w14:paraId="60EEF819" w14:textId="0C5D114D" w:rsidR="002328CE" w:rsidRPr="00CF45FF" w:rsidRDefault="002328CE" w:rsidP="002328CE">
            <w:pPr>
              <w:spacing w:line="276" w:lineRule="auto"/>
              <w:ind w:right="-6"/>
              <w:jc w:val="center"/>
              <w:rPr>
                <w:rFonts w:ascii="Times New Roman" w:hAnsi="Times New Roman" w:cs="Times New Roman"/>
              </w:rPr>
            </w:pPr>
            <w:r w:rsidRPr="00CF45FF">
              <w:rPr>
                <w:rFonts w:ascii="Times New Roman" w:hAnsi="Times New Roman" w:cs="Times New Roman"/>
              </w:rPr>
              <w:t xml:space="preserve">Tablo Satırı </w:t>
            </w:r>
          </w:p>
        </w:tc>
        <w:tc>
          <w:tcPr>
            <w:tcW w:w="2265" w:type="dxa"/>
          </w:tcPr>
          <w:p w14:paraId="4AB0D3B0" w14:textId="4F38488F" w:rsidR="002328CE" w:rsidRPr="00CF45FF" w:rsidRDefault="002328CE" w:rsidP="002328CE">
            <w:pPr>
              <w:spacing w:line="276" w:lineRule="auto"/>
              <w:ind w:right="-6"/>
              <w:jc w:val="center"/>
              <w:rPr>
                <w:rFonts w:ascii="Times New Roman" w:hAnsi="Times New Roman" w:cs="Times New Roman"/>
              </w:rPr>
            </w:pPr>
            <w:r w:rsidRPr="00CF45FF">
              <w:rPr>
                <w:rFonts w:ascii="Times New Roman" w:hAnsi="Times New Roman" w:cs="Times New Roman"/>
              </w:rPr>
              <w:t xml:space="preserve">Tablo Satırı </w:t>
            </w:r>
          </w:p>
        </w:tc>
      </w:tr>
    </w:tbl>
    <w:p w14:paraId="4F240796" w14:textId="398E798D" w:rsidR="00724146" w:rsidRPr="00CF45FF" w:rsidRDefault="00724146" w:rsidP="00724146">
      <w:pPr>
        <w:spacing w:after="0" w:line="276" w:lineRule="auto"/>
        <w:ind w:right="-6"/>
        <w:jc w:val="center"/>
        <w:rPr>
          <w:rFonts w:ascii="Times New Roman" w:hAnsi="Times New Roman" w:cs="Times New Roman"/>
        </w:rPr>
      </w:pPr>
      <w:r w:rsidRPr="00CF45FF">
        <w:rPr>
          <w:rFonts w:ascii="Times New Roman" w:hAnsi="Times New Roman" w:cs="Times New Roman"/>
          <w:highlight w:val="yellow"/>
        </w:rPr>
        <w:t>Tablo ile metin arasında tek bir boşluk olmalıdır.</w:t>
      </w:r>
    </w:p>
    <w:p w14:paraId="0B7F96F7" w14:textId="77777777" w:rsidR="000531AE" w:rsidRPr="00CF45FF" w:rsidRDefault="000531AE" w:rsidP="002328CE">
      <w:pPr>
        <w:spacing w:after="0" w:line="276" w:lineRule="auto"/>
        <w:ind w:right="-6"/>
        <w:jc w:val="both"/>
        <w:rPr>
          <w:rFonts w:ascii="Times New Roman" w:hAnsi="Times New Roman" w:cs="Times New Roman"/>
        </w:rPr>
      </w:pPr>
      <w:r w:rsidRPr="00CF45FF">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  </w:t>
      </w:r>
    </w:p>
    <w:p w14:paraId="006AABBC" w14:textId="77777777" w:rsidR="005F535D" w:rsidRPr="00CF45FF" w:rsidRDefault="005F535D" w:rsidP="005F535D">
      <w:pPr>
        <w:spacing w:after="0" w:line="276" w:lineRule="auto"/>
        <w:ind w:right="-6"/>
        <w:jc w:val="both"/>
        <w:rPr>
          <w:rFonts w:ascii="Times New Roman" w:hAnsi="Times New Roman" w:cs="Times New Roman"/>
        </w:rPr>
      </w:pPr>
      <w:r w:rsidRPr="00CF45FF">
        <w:rPr>
          <w:rFonts w:ascii="Times New Roman" w:hAnsi="Times New Roman" w:cs="Times New Roman"/>
          <w:highlight w:val="yellow"/>
        </w:rPr>
        <w:t>Başlık öncesindeki metin ile başlık arasında yalnızca bir boşluk olmalıdır. Başlıklardan sonra fazladan boşluk olmamalıdır.</w:t>
      </w:r>
      <w:r w:rsidRPr="00CF45FF">
        <w:rPr>
          <w:rFonts w:ascii="Times New Roman" w:hAnsi="Times New Roman" w:cs="Times New Roman"/>
        </w:rPr>
        <w:t xml:space="preserve"> </w:t>
      </w:r>
    </w:p>
    <w:p w14:paraId="7F644D7E" w14:textId="77777777" w:rsidR="000531AE" w:rsidRPr="00CF45FF" w:rsidRDefault="000531AE" w:rsidP="00070664">
      <w:pPr>
        <w:spacing w:line="276" w:lineRule="auto"/>
        <w:ind w:right="-6"/>
        <w:jc w:val="both"/>
        <w:rPr>
          <w:rFonts w:ascii="Times New Roman" w:hAnsi="Times New Roman" w:cs="Times New Roman"/>
          <w:b/>
          <w:bCs/>
        </w:rPr>
      </w:pPr>
      <w:r w:rsidRPr="00CF45FF">
        <w:rPr>
          <w:rFonts w:ascii="Times New Roman" w:hAnsi="Times New Roman" w:cs="Times New Roman"/>
          <w:b/>
          <w:bCs/>
        </w:rPr>
        <w:t xml:space="preserve">METHODOLOGY AND FINDINGS </w:t>
      </w:r>
    </w:p>
    <w:p w14:paraId="4E4F1096" w14:textId="77777777" w:rsidR="002328CE" w:rsidRPr="00CF45FF" w:rsidRDefault="000531AE" w:rsidP="00070664">
      <w:pPr>
        <w:spacing w:line="276" w:lineRule="auto"/>
        <w:ind w:right="-6"/>
        <w:jc w:val="both"/>
        <w:rPr>
          <w:rFonts w:ascii="Times New Roman" w:hAnsi="Times New Roman" w:cs="Times New Roman"/>
        </w:rPr>
      </w:pPr>
      <w:r w:rsidRPr="00CF45FF">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w:t>
      </w:r>
    </w:p>
    <w:p w14:paraId="45FDD894" w14:textId="51F565CB" w:rsidR="000531AE" w:rsidRPr="00CF45FF" w:rsidRDefault="000531AE" w:rsidP="00070664">
      <w:pPr>
        <w:spacing w:after="0" w:line="276" w:lineRule="auto"/>
        <w:ind w:right="-6"/>
        <w:jc w:val="both"/>
        <w:rPr>
          <w:rFonts w:ascii="Times New Roman" w:hAnsi="Times New Roman" w:cs="Times New Roman"/>
        </w:rPr>
      </w:pPr>
      <w:r w:rsidRPr="00CF45FF">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Lorem ipsum dolor sit amet, consetetur sadipscing elitr, sed diam nonumy eirmod tempor invidunt ut labore et dolore magna aliquyam erat, sed diam voluptua. </w:t>
      </w:r>
    </w:p>
    <w:p w14:paraId="405E9AB5" w14:textId="40FFEBD8" w:rsidR="002328CE" w:rsidRPr="00CF45FF" w:rsidRDefault="002328CE" w:rsidP="00070664">
      <w:pPr>
        <w:spacing w:after="0" w:line="276" w:lineRule="auto"/>
        <w:ind w:right="-6"/>
        <w:jc w:val="both"/>
        <w:rPr>
          <w:rFonts w:ascii="Times New Roman" w:hAnsi="Times New Roman" w:cs="Times New Roman"/>
        </w:rPr>
      </w:pPr>
      <w:r w:rsidRPr="00CF45FF">
        <w:rPr>
          <w:rFonts w:ascii="Times New Roman" w:hAnsi="Times New Roman" w:cs="Times New Roman"/>
          <w:highlight w:val="yellow"/>
        </w:rPr>
        <w:t xml:space="preserve">Başlık öncesindeki metin ile başlık arasında yalnızca bir boşluk olmalıdır. Başlıklardan sonra </w:t>
      </w:r>
      <w:r w:rsidR="005F535D" w:rsidRPr="00CF45FF">
        <w:rPr>
          <w:rFonts w:ascii="Times New Roman" w:hAnsi="Times New Roman" w:cs="Times New Roman"/>
          <w:highlight w:val="yellow"/>
        </w:rPr>
        <w:t xml:space="preserve">fazladan </w:t>
      </w:r>
      <w:r w:rsidRPr="00CF45FF">
        <w:rPr>
          <w:rFonts w:ascii="Times New Roman" w:hAnsi="Times New Roman" w:cs="Times New Roman"/>
          <w:highlight w:val="yellow"/>
        </w:rPr>
        <w:t>boşluk olmamalıdır.</w:t>
      </w:r>
      <w:r w:rsidRPr="00CF45FF">
        <w:rPr>
          <w:rFonts w:ascii="Times New Roman" w:hAnsi="Times New Roman" w:cs="Times New Roman"/>
        </w:rPr>
        <w:t xml:space="preserve"> </w:t>
      </w:r>
    </w:p>
    <w:p w14:paraId="5FF3C0D0" w14:textId="77777777" w:rsidR="000531AE" w:rsidRPr="00CF45FF" w:rsidRDefault="000531AE" w:rsidP="00070664">
      <w:pPr>
        <w:spacing w:line="276" w:lineRule="auto"/>
        <w:ind w:right="-6"/>
        <w:jc w:val="both"/>
        <w:rPr>
          <w:rFonts w:ascii="Times New Roman" w:hAnsi="Times New Roman" w:cs="Times New Roman"/>
          <w:b/>
          <w:bCs/>
        </w:rPr>
      </w:pPr>
      <w:r w:rsidRPr="00CF45FF">
        <w:rPr>
          <w:rFonts w:ascii="Times New Roman" w:hAnsi="Times New Roman" w:cs="Times New Roman"/>
          <w:b/>
          <w:bCs/>
        </w:rPr>
        <w:t xml:space="preserve">SONUÇ </w:t>
      </w:r>
    </w:p>
    <w:p w14:paraId="2538C8A0" w14:textId="77777777" w:rsidR="000531AE" w:rsidRPr="00CF45FF" w:rsidRDefault="000531AE" w:rsidP="00070664">
      <w:pPr>
        <w:spacing w:after="0" w:line="276" w:lineRule="auto"/>
        <w:ind w:right="-6"/>
        <w:jc w:val="both"/>
        <w:rPr>
          <w:rFonts w:ascii="Times New Roman" w:hAnsi="Times New Roman" w:cs="Times New Roman"/>
        </w:rPr>
      </w:pPr>
      <w:r w:rsidRPr="00CF45FF">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 </w:t>
      </w:r>
    </w:p>
    <w:p w14:paraId="150231B3" w14:textId="77777777" w:rsidR="00070664" w:rsidRPr="00CF45FF" w:rsidRDefault="00070664" w:rsidP="00070664">
      <w:pPr>
        <w:spacing w:after="0" w:line="276" w:lineRule="auto"/>
        <w:ind w:right="-6"/>
        <w:jc w:val="both"/>
        <w:rPr>
          <w:rFonts w:ascii="Times New Roman" w:hAnsi="Times New Roman" w:cs="Times New Roman"/>
        </w:rPr>
      </w:pPr>
    </w:p>
    <w:p w14:paraId="49D15F0B" w14:textId="77777777" w:rsidR="000531AE" w:rsidRPr="00CF45FF" w:rsidRDefault="000531AE" w:rsidP="00070664">
      <w:pPr>
        <w:spacing w:after="0" w:line="276" w:lineRule="auto"/>
        <w:ind w:right="-6"/>
        <w:jc w:val="both"/>
        <w:rPr>
          <w:rFonts w:ascii="Times New Roman" w:hAnsi="Times New Roman" w:cs="Times New Roman"/>
        </w:rPr>
      </w:pPr>
      <w:r w:rsidRPr="00CF45FF">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w:t>
      </w:r>
      <w:r w:rsidRPr="00CF45FF">
        <w:rPr>
          <w:rFonts w:ascii="Times New Roman" w:hAnsi="Times New Roman" w:cs="Times New Roman"/>
        </w:rPr>
        <w:lastRenderedPageBreak/>
        <w:t xml:space="preserve">nonumy eirmod tempor invidunt ut labore et dolore magna aliquyam erat, sed diam voluptua. At vero eos et accusam et justo duo dolores et ea rebum. </w:t>
      </w:r>
    </w:p>
    <w:p w14:paraId="7B9490ED" w14:textId="3C3E6BF8" w:rsidR="002328CE" w:rsidRPr="00CF45FF" w:rsidRDefault="002328CE" w:rsidP="00070664">
      <w:pPr>
        <w:spacing w:after="0" w:line="276" w:lineRule="auto"/>
        <w:ind w:right="-6"/>
        <w:jc w:val="both"/>
        <w:rPr>
          <w:rFonts w:ascii="Times New Roman" w:hAnsi="Times New Roman" w:cs="Times New Roman"/>
        </w:rPr>
      </w:pPr>
      <w:r w:rsidRPr="00CF45FF">
        <w:rPr>
          <w:rFonts w:ascii="Times New Roman" w:hAnsi="Times New Roman" w:cs="Times New Roman"/>
          <w:highlight w:val="yellow"/>
        </w:rPr>
        <w:t xml:space="preserve">Başlık öncesindeki metin ile başlık arasında yalnızca bir boşluk olmalıdır. Başlıklardan sonra </w:t>
      </w:r>
      <w:r w:rsidR="00B41004" w:rsidRPr="00CF45FF">
        <w:rPr>
          <w:rFonts w:ascii="Times New Roman" w:hAnsi="Times New Roman" w:cs="Times New Roman"/>
          <w:highlight w:val="yellow"/>
        </w:rPr>
        <w:t xml:space="preserve">fazladan </w:t>
      </w:r>
      <w:r w:rsidRPr="00CF45FF">
        <w:rPr>
          <w:rFonts w:ascii="Times New Roman" w:hAnsi="Times New Roman" w:cs="Times New Roman"/>
          <w:highlight w:val="yellow"/>
        </w:rPr>
        <w:t>boşluk olmamalıdır.</w:t>
      </w:r>
      <w:r w:rsidRPr="00CF45FF">
        <w:rPr>
          <w:rFonts w:ascii="Times New Roman" w:hAnsi="Times New Roman" w:cs="Times New Roman"/>
        </w:rPr>
        <w:t xml:space="preserve"> </w:t>
      </w:r>
    </w:p>
    <w:p w14:paraId="76849624" w14:textId="5154D6CE" w:rsidR="006F3550" w:rsidRDefault="00724146" w:rsidP="00294FE8">
      <w:pPr>
        <w:spacing w:line="276" w:lineRule="auto"/>
        <w:ind w:right="2"/>
        <w:jc w:val="both"/>
        <w:rPr>
          <w:rFonts w:ascii="Times New Roman" w:eastAsia="Calibri" w:hAnsi="Times New Roman" w:cs="Times New Roman"/>
          <w:b/>
          <w:bCs/>
        </w:rPr>
      </w:pPr>
      <w:r w:rsidRPr="00CF45FF">
        <w:rPr>
          <w:rFonts w:ascii="Times New Roman" w:eastAsia="Calibri" w:hAnsi="Times New Roman" w:cs="Times New Roman"/>
          <w:b/>
          <w:bCs/>
        </w:rPr>
        <w:t>KAYNAKÇA</w:t>
      </w:r>
    </w:p>
    <w:p w14:paraId="54E35854" w14:textId="7ECEC4F1" w:rsidR="00BB0F5D" w:rsidRPr="00BB0F5D" w:rsidRDefault="00BB0F5D" w:rsidP="00294FE8">
      <w:pPr>
        <w:spacing w:line="276" w:lineRule="auto"/>
        <w:ind w:right="2"/>
        <w:jc w:val="both"/>
        <w:rPr>
          <w:rFonts w:ascii="Times New Roman" w:eastAsia="Calibri" w:hAnsi="Times New Roman" w:cs="Times New Roman"/>
        </w:rPr>
      </w:pPr>
      <w:r w:rsidRPr="00BB0F5D">
        <w:rPr>
          <w:rFonts w:ascii="Times New Roman" w:eastAsia="Calibri" w:hAnsi="Times New Roman" w:cs="Times New Roman"/>
        </w:rPr>
        <w:t>Kaynakça ve atıflar APA 7 formatına uygun düzenlenmelidir.</w:t>
      </w:r>
    </w:p>
    <w:p w14:paraId="2478FFC8" w14:textId="77777777" w:rsidR="00070664" w:rsidRPr="00CF45FF" w:rsidRDefault="00070664" w:rsidP="00294FE8">
      <w:pPr>
        <w:spacing w:line="276" w:lineRule="auto"/>
        <w:ind w:right="2"/>
        <w:jc w:val="both"/>
        <w:rPr>
          <w:rFonts w:ascii="Times New Roman" w:eastAsia="Calibri" w:hAnsi="Times New Roman" w:cs="Times New Roman"/>
          <w:b/>
          <w:bCs/>
          <w:sz w:val="20"/>
          <w:szCs w:val="20"/>
        </w:rPr>
      </w:pPr>
    </w:p>
    <w:p w14:paraId="04341B11" w14:textId="4C9C71D1" w:rsidR="00724146" w:rsidRPr="00CF45FF" w:rsidRDefault="00724146" w:rsidP="00294FE8">
      <w:pPr>
        <w:spacing w:line="276" w:lineRule="auto"/>
        <w:ind w:right="2"/>
        <w:jc w:val="both"/>
        <w:rPr>
          <w:rFonts w:ascii="Times New Roman" w:eastAsia="Calibri" w:hAnsi="Times New Roman" w:cs="Times New Roman"/>
          <w:b/>
          <w:bCs/>
        </w:rPr>
      </w:pPr>
      <w:r w:rsidRPr="00CF45FF">
        <w:rPr>
          <w:rFonts w:ascii="Times New Roman" w:eastAsia="Calibri" w:hAnsi="Times New Roman" w:cs="Times New Roman"/>
          <w:b/>
          <w:bCs/>
        </w:rPr>
        <w:t>Görsel Kaynakçası</w:t>
      </w:r>
    </w:p>
    <w:p w14:paraId="27BBFF9F" w14:textId="3FC5791A" w:rsidR="002328CE" w:rsidRPr="00CF45FF" w:rsidRDefault="002328CE" w:rsidP="002328CE">
      <w:pPr>
        <w:spacing w:line="276" w:lineRule="auto"/>
        <w:ind w:left="709" w:hanging="709"/>
        <w:jc w:val="both"/>
        <w:rPr>
          <w:rFonts w:ascii="Times New Roman" w:eastAsia="Calibri" w:hAnsi="Times New Roman" w:cs="Times New Roman"/>
        </w:rPr>
      </w:pPr>
      <w:r w:rsidRPr="00CF45FF">
        <w:rPr>
          <w:rFonts w:ascii="Times New Roman" w:eastAsia="Calibri" w:hAnsi="Times New Roman" w:cs="Times New Roman"/>
          <w:b/>
          <w:bCs/>
        </w:rPr>
        <w:t xml:space="preserve">Görsel 1. </w:t>
      </w:r>
      <w:r w:rsidRPr="00CF45FF">
        <w:rPr>
          <w:rFonts w:ascii="Times New Roman" w:eastAsia="Calibri" w:hAnsi="Times New Roman" w:cs="Times New Roman"/>
        </w:rPr>
        <w:t>Marlowe, L. (</w:t>
      </w:r>
      <w:r w:rsidR="00070664" w:rsidRPr="00CF45FF">
        <w:rPr>
          <w:rFonts w:ascii="Times New Roman" w:eastAsia="Calibri" w:hAnsi="Times New Roman" w:cs="Times New Roman"/>
        </w:rPr>
        <w:t xml:space="preserve">Erişim tarihi: </w:t>
      </w:r>
      <w:r w:rsidRPr="00CF45FF">
        <w:rPr>
          <w:rFonts w:ascii="Times New Roman" w:eastAsia="Calibri" w:hAnsi="Times New Roman" w:cs="Times New Roman"/>
        </w:rPr>
        <w:t xml:space="preserve">2016, May 30). The serene paintings and intense life of Modigliani. The Irish Times. </w:t>
      </w:r>
      <w:hyperlink r:id="rId13" w:history="1">
        <w:r w:rsidRPr="00CF45FF">
          <w:rPr>
            <w:rStyle w:val="Kpr"/>
            <w:rFonts w:ascii="Times New Roman" w:eastAsia="Calibri" w:hAnsi="Times New Roman" w:cs="Times New Roman"/>
            <w:color w:val="auto"/>
          </w:rPr>
          <w:t>https://www.irishtimes.com/culture/art-and-design/the-serene-paintings-and-intense-life-of-modigliani-1.2662195</w:t>
        </w:r>
      </w:hyperlink>
      <w:r w:rsidRPr="00CF45FF">
        <w:rPr>
          <w:rFonts w:ascii="Times New Roman" w:eastAsia="Calibri" w:hAnsi="Times New Roman" w:cs="Times New Roman"/>
        </w:rPr>
        <w:t>.</w:t>
      </w:r>
    </w:p>
    <w:p w14:paraId="679FE73F" w14:textId="64B17D1C" w:rsidR="002328CE" w:rsidRPr="00CF45FF" w:rsidRDefault="002328CE" w:rsidP="002328CE">
      <w:pPr>
        <w:spacing w:line="276" w:lineRule="auto"/>
        <w:ind w:left="709" w:hanging="709"/>
        <w:jc w:val="both"/>
        <w:rPr>
          <w:rFonts w:ascii="Times New Roman" w:eastAsia="Calibri" w:hAnsi="Times New Roman" w:cs="Times New Roman"/>
        </w:rPr>
      </w:pPr>
      <w:r w:rsidRPr="00CF45FF">
        <w:rPr>
          <w:rFonts w:ascii="Times New Roman" w:eastAsia="Calibri" w:hAnsi="Times New Roman" w:cs="Times New Roman"/>
          <w:b/>
          <w:bCs/>
        </w:rPr>
        <w:t>Görsel 2.</w:t>
      </w:r>
      <w:r w:rsidRPr="00CF45FF">
        <w:rPr>
          <w:rFonts w:ascii="Times New Roman" w:eastAsia="Calibri" w:hAnsi="Times New Roman" w:cs="Times New Roman"/>
        </w:rPr>
        <w:t xml:space="preserve"> </w:t>
      </w:r>
      <w:r w:rsidR="00F71CB8" w:rsidRPr="00CF45FF">
        <w:rPr>
          <w:rFonts w:ascii="Times New Roman" w:eastAsia="Calibri" w:hAnsi="Times New Roman" w:cs="Times New Roman"/>
        </w:rPr>
        <w:t>İhap Hulusi Görey: Afiş sanatının ustası. (n.d.). https://artam.com/makaleler/konular-konuklar/ihap-hulusi-gorey-afis-sanatinin-ustasi.</w:t>
      </w:r>
    </w:p>
    <w:p w14:paraId="27D2EE9C" w14:textId="724A4343" w:rsidR="002328CE" w:rsidRPr="00CF45FF" w:rsidRDefault="002328CE" w:rsidP="00294FE8">
      <w:pPr>
        <w:spacing w:line="276" w:lineRule="auto"/>
        <w:ind w:right="2"/>
        <w:jc w:val="both"/>
        <w:rPr>
          <w:rFonts w:ascii="Times New Roman" w:eastAsia="Calibri" w:hAnsi="Times New Roman" w:cs="Times New Roman"/>
          <w:b/>
          <w:bCs/>
          <w:sz w:val="20"/>
          <w:szCs w:val="20"/>
        </w:rPr>
      </w:pPr>
    </w:p>
    <w:sectPr w:rsidR="002328CE" w:rsidRPr="00CF45FF" w:rsidSect="00EF38DD">
      <w:footerReference w:type="first" r:id="rId14"/>
      <w:pgSz w:w="11906" w:h="16838"/>
      <w:pgMar w:top="1134" w:right="1418"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Yazar" w:initials="A">
    <w:p w14:paraId="302C446F" w14:textId="77777777" w:rsidR="0024131A" w:rsidRPr="00DD3BDB" w:rsidRDefault="0024131A" w:rsidP="0024131A">
      <w:pPr>
        <w:pStyle w:val="AklamaMetni"/>
      </w:pPr>
      <w:r w:rsidRPr="00DD3BDB">
        <w:rPr>
          <w:rStyle w:val="AklamaBavurusu"/>
        </w:rPr>
        <w:annotationRef/>
      </w:r>
      <w:r w:rsidRPr="00DD3BDB">
        <w:t>Çift yazarlı her türlü kaynak için bu şekilde metin içi kaynakça gösterimi yapılmalıdır.</w:t>
      </w:r>
    </w:p>
  </w:comment>
  <w:comment w:id="1" w:author="Yazar" w:initials="A">
    <w:p w14:paraId="314D0F5A" w14:textId="77777777" w:rsidR="00DD3BDB" w:rsidRDefault="00DD3BDB" w:rsidP="00DD3BDB">
      <w:pPr>
        <w:pStyle w:val="AklamaMetni"/>
      </w:pPr>
      <w:r w:rsidRPr="00DD3BDB">
        <w:rPr>
          <w:rStyle w:val="AklamaBavurusu"/>
        </w:rPr>
        <w:annotationRef/>
      </w:r>
      <w:r w:rsidRPr="00DD3BDB">
        <w:t>Tek yazarlı her türlü kaynak için bu şekilde metin içi kaynakça gösterimi yapılmalıdır.</w:t>
      </w:r>
    </w:p>
  </w:comment>
  <w:comment w:id="2" w:author="Yazar" w:initials="A">
    <w:p w14:paraId="0330D1F1" w14:textId="77777777" w:rsidR="00DD3BDB" w:rsidRDefault="00DD3BDB" w:rsidP="00DD3BDB">
      <w:pPr>
        <w:pStyle w:val="AklamaMetni"/>
      </w:pPr>
      <w:r>
        <w:rPr>
          <w:rStyle w:val="AklamaBavurusu"/>
        </w:rPr>
        <w:annotationRef/>
      </w:r>
      <w:r>
        <w:t>İkiden fazla yazarlı her türlü kaynak için bu şekilde metin içi kaynakça gösterimi yapılmalıdır.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02C446F" w15:done="0"/>
  <w15:commentEx w15:paraId="314D0F5A" w15:done="0"/>
  <w15:commentEx w15:paraId="0330D1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2C446F" w16cid:durableId="62846411"/>
  <w16cid:commentId w16cid:paraId="314D0F5A" w16cid:durableId="7B9AA102"/>
  <w16cid:commentId w16cid:paraId="0330D1F1" w16cid:durableId="36FA00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8B38E" w14:textId="77777777" w:rsidR="006C3E7D" w:rsidRPr="00DD3BDB" w:rsidRDefault="006C3E7D" w:rsidP="004D0589">
      <w:pPr>
        <w:spacing w:after="0" w:line="240" w:lineRule="auto"/>
      </w:pPr>
      <w:r w:rsidRPr="00DD3BDB">
        <w:separator/>
      </w:r>
    </w:p>
  </w:endnote>
  <w:endnote w:type="continuationSeparator" w:id="0">
    <w:p w14:paraId="36DD0CD1" w14:textId="77777777" w:rsidR="006C3E7D" w:rsidRPr="00DD3BDB" w:rsidRDefault="006C3E7D" w:rsidP="004D0589">
      <w:pPr>
        <w:spacing w:after="0" w:line="240" w:lineRule="auto"/>
      </w:pPr>
      <w:r w:rsidRPr="00DD3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B8B06" w14:textId="3ECA5AF5" w:rsidR="005F091C" w:rsidRPr="00DD3BDB" w:rsidRDefault="005F091C" w:rsidP="00CF45FF">
    <w:pPr>
      <w:pStyle w:val="AltBilgi"/>
      <w:spacing w:line="360" w:lineRule="auto"/>
      <w:rPr>
        <w:rFonts w:ascii="Times New Roman" w:hAnsi="Times New Roman" w:cs="Times New Roman"/>
        <w:sz w:val="16"/>
        <w:szCs w:val="16"/>
      </w:rPr>
    </w:pPr>
    <w:r>
      <w:rPr>
        <w:rFonts w:ascii="Times New Roman" w:hAnsi="Times New Roman" w:cs="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7E028" w14:textId="77777777" w:rsidR="006C3E7D" w:rsidRPr="00DD3BDB" w:rsidRDefault="006C3E7D" w:rsidP="004D0589">
      <w:pPr>
        <w:spacing w:after="0" w:line="240" w:lineRule="auto"/>
      </w:pPr>
      <w:r w:rsidRPr="00DD3BDB">
        <w:separator/>
      </w:r>
    </w:p>
  </w:footnote>
  <w:footnote w:type="continuationSeparator" w:id="0">
    <w:p w14:paraId="6EE309D2" w14:textId="77777777" w:rsidR="006C3E7D" w:rsidRPr="00DD3BDB" w:rsidRDefault="006C3E7D" w:rsidP="004D0589">
      <w:pPr>
        <w:spacing w:after="0" w:line="240" w:lineRule="auto"/>
      </w:pPr>
      <w:r w:rsidRPr="00DD3BD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B7341"/>
    <w:multiLevelType w:val="hybridMultilevel"/>
    <w:tmpl w:val="C26A08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BF5B8F"/>
    <w:multiLevelType w:val="hybridMultilevel"/>
    <w:tmpl w:val="1CC033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5C6AF8"/>
    <w:multiLevelType w:val="hybridMultilevel"/>
    <w:tmpl w:val="A84A9D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7C27563"/>
    <w:multiLevelType w:val="hybridMultilevel"/>
    <w:tmpl w:val="3D4054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13775353">
    <w:abstractNumId w:val="3"/>
  </w:num>
  <w:num w:numId="2" w16cid:durableId="1166749428">
    <w:abstractNumId w:val="1"/>
  </w:num>
  <w:num w:numId="3" w16cid:durableId="1330400432">
    <w:abstractNumId w:val="2"/>
  </w:num>
  <w:num w:numId="4" w16cid:durableId="95848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A5"/>
    <w:rsid w:val="00032185"/>
    <w:rsid w:val="00033548"/>
    <w:rsid w:val="000346B6"/>
    <w:rsid w:val="000531AE"/>
    <w:rsid w:val="00070664"/>
    <w:rsid w:val="000D15FA"/>
    <w:rsid w:val="00121A8D"/>
    <w:rsid w:val="001322B4"/>
    <w:rsid w:val="0013653B"/>
    <w:rsid w:val="00154000"/>
    <w:rsid w:val="001563E0"/>
    <w:rsid w:val="00181943"/>
    <w:rsid w:val="00191683"/>
    <w:rsid w:val="00195F6A"/>
    <w:rsid w:val="001C5B5E"/>
    <w:rsid w:val="001E6ED4"/>
    <w:rsid w:val="001F1D12"/>
    <w:rsid w:val="00202919"/>
    <w:rsid w:val="00205C1D"/>
    <w:rsid w:val="0020618C"/>
    <w:rsid w:val="002328CE"/>
    <w:rsid w:val="00240D87"/>
    <w:rsid w:val="0024131A"/>
    <w:rsid w:val="00294FE8"/>
    <w:rsid w:val="002A1AC1"/>
    <w:rsid w:val="002A3490"/>
    <w:rsid w:val="002D3B84"/>
    <w:rsid w:val="00390F1F"/>
    <w:rsid w:val="00396A1E"/>
    <w:rsid w:val="003975EA"/>
    <w:rsid w:val="003A7649"/>
    <w:rsid w:val="003B197F"/>
    <w:rsid w:val="003D2593"/>
    <w:rsid w:val="003D67C5"/>
    <w:rsid w:val="003E1CA0"/>
    <w:rsid w:val="003F1AC9"/>
    <w:rsid w:val="003F2012"/>
    <w:rsid w:val="00412545"/>
    <w:rsid w:val="00412ABE"/>
    <w:rsid w:val="004226C0"/>
    <w:rsid w:val="00452EB4"/>
    <w:rsid w:val="00473E47"/>
    <w:rsid w:val="004A4895"/>
    <w:rsid w:val="004D0589"/>
    <w:rsid w:val="00527132"/>
    <w:rsid w:val="005B3FFC"/>
    <w:rsid w:val="005C79A5"/>
    <w:rsid w:val="005F091C"/>
    <w:rsid w:val="005F535D"/>
    <w:rsid w:val="005F7EB7"/>
    <w:rsid w:val="00610ECC"/>
    <w:rsid w:val="00681A84"/>
    <w:rsid w:val="006B3329"/>
    <w:rsid w:val="006C0F60"/>
    <w:rsid w:val="006C3E7D"/>
    <w:rsid w:val="006C7CF5"/>
    <w:rsid w:val="006E792B"/>
    <w:rsid w:val="006F3550"/>
    <w:rsid w:val="00724146"/>
    <w:rsid w:val="00731B48"/>
    <w:rsid w:val="0075672B"/>
    <w:rsid w:val="007C3FB0"/>
    <w:rsid w:val="007D6BAE"/>
    <w:rsid w:val="007E5989"/>
    <w:rsid w:val="008112C2"/>
    <w:rsid w:val="00866CC7"/>
    <w:rsid w:val="008A1A71"/>
    <w:rsid w:val="00912BBF"/>
    <w:rsid w:val="009439BC"/>
    <w:rsid w:val="0094601B"/>
    <w:rsid w:val="00957133"/>
    <w:rsid w:val="0098069A"/>
    <w:rsid w:val="0099349D"/>
    <w:rsid w:val="009A4EA7"/>
    <w:rsid w:val="009D04BF"/>
    <w:rsid w:val="009F0A35"/>
    <w:rsid w:val="009F7189"/>
    <w:rsid w:val="00A15279"/>
    <w:rsid w:val="00A253E9"/>
    <w:rsid w:val="00A45FF6"/>
    <w:rsid w:val="00A76B40"/>
    <w:rsid w:val="00AD6B1F"/>
    <w:rsid w:val="00AD7973"/>
    <w:rsid w:val="00AE2096"/>
    <w:rsid w:val="00AF76F6"/>
    <w:rsid w:val="00B121F1"/>
    <w:rsid w:val="00B30E80"/>
    <w:rsid w:val="00B41004"/>
    <w:rsid w:val="00B5218E"/>
    <w:rsid w:val="00B65BC5"/>
    <w:rsid w:val="00B66966"/>
    <w:rsid w:val="00B967EA"/>
    <w:rsid w:val="00BB0F5D"/>
    <w:rsid w:val="00BD04E4"/>
    <w:rsid w:val="00BF2025"/>
    <w:rsid w:val="00C14015"/>
    <w:rsid w:val="00C21575"/>
    <w:rsid w:val="00C774C9"/>
    <w:rsid w:val="00CC0570"/>
    <w:rsid w:val="00CD5D64"/>
    <w:rsid w:val="00CD7720"/>
    <w:rsid w:val="00CF45FF"/>
    <w:rsid w:val="00CF67B5"/>
    <w:rsid w:val="00D147AE"/>
    <w:rsid w:val="00D27BD9"/>
    <w:rsid w:val="00D543DA"/>
    <w:rsid w:val="00D61F5A"/>
    <w:rsid w:val="00D903C5"/>
    <w:rsid w:val="00DB2011"/>
    <w:rsid w:val="00DD3BDB"/>
    <w:rsid w:val="00E00FEE"/>
    <w:rsid w:val="00E15794"/>
    <w:rsid w:val="00E603EE"/>
    <w:rsid w:val="00E63ED8"/>
    <w:rsid w:val="00E75607"/>
    <w:rsid w:val="00E7792D"/>
    <w:rsid w:val="00E93B1F"/>
    <w:rsid w:val="00EF38DD"/>
    <w:rsid w:val="00EF7725"/>
    <w:rsid w:val="00F07CA3"/>
    <w:rsid w:val="00F4290E"/>
    <w:rsid w:val="00F5761B"/>
    <w:rsid w:val="00F70BDD"/>
    <w:rsid w:val="00F71CB8"/>
    <w:rsid w:val="00F74BC8"/>
    <w:rsid w:val="00F85A5B"/>
    <w:rsid w:val="00F866E4"/>
    <w:rsid w:val="00FC37DA"/>
    <w:rsid w:val="00FE24C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B51C3"/>
  <w15:chartTrackingRefBased/>
  <w15:docId w15:val="{89F2DCCB-8079-4BE1-A270-B40D9C33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5C7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C7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C79A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C79A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C79A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C79A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C79A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C79A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C79A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C79A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C79A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C79A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C79A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C79A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C79A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C79A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C79A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C79A5"/>
    <w:rPr>
      <w:rFonts w:eastAsiaTheme="majorEastAsia" w:cstheme="majorBidi"/>
      <w:color w:val="272727" w:themeColor="text1" w:themeTint="D8"/>
    </w:rPr>
  </w:style>
  <w:style w:type="paragraph" w:styleId="KonuBal">
    <w:name w:val="Title"/>
    <w:basedOn w:val="Normal"/>
    <w:next w:val="Normal"/>
    <w:link w:val="KonuBalChar"/>
    <w:uiPriority w:val="10"/>
    <w:qFormat/>
    <w:rsid w:val="005C7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C79A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C79A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C79A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C79A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C79A5"/>
    <w:rPr>
      <w:i/>
      <w:iCs/>
      <w:color w:val="404040" w:themeColor="text1" w:themeTint="BF"/>
    </w:rPr>
  </w:style>
  <w:style w:type="paragraph" w:styleId="ListeParagraf">
    <w:name w:val="List Paragraph"/>
    <w:basedOn w:val="Normal"/>
    <w:uiPriority w:val="34"/>
    <w:qFormat/>
    <w:rsid w:val="005C79A5"/>
    <w:pPr>
      <w:ind w:left="720"/>
      <w:contextualSpacing/>
    </w:pPr>
  </w:style>
  <w:style w:type="character" w:styleId="GlVurgulama">
    <w:name w:val="Intense Emphasis"/>
    <w:basedOn w:val="VarsaylanParagrafYazTipi"/>
    <w:uiPriority w:val="21"/>
    <w:qFormat/>
    <w:rsid w:val="005C79A5"/>
    <w:rPr>
      <w:i/>
      <w:iCs/>
      <w:color w:val="0F4761" w:themeColor="accent1" w:themeShade="BF"/>
    </w:rPr>
  </w:style>
  <w:style w:type="paragraph" w:styleId="GlAlnt">
    <w:name w:val="Intense Quote"/>
    <w:basedOn w:val="Normal"/>
    <w:next w:val="Normal"/>
    <w:link w:val="GlAlntChar"/>
    <w:uiPriority w:val="30"/>
    <w:qFormat/>
    <w:rsid w:val="005C7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C79A5"/>
    <w:rPr>
      <w:i/>
      <w:iCs/>
      <w:color w:val="0F4761" w:themeColor="accent1" w:themeShade="BF"/>
    </w:rPr>
  </w:style>
  <w:style w:type="character" w:styleId="GlBavuru">
    <w:name w:val="Intense Reference"/>
    <w:basedOn w:val="VarsaylanParagrafYazTipi"/>
    <w:uiPriority w:val="32"/>
    <w:qFormat/>
    <w:rsid w:val="005C79A5"/>
    <w:rPr>
      <w:b/>
      <w:bCs/>
      <w:smallCaps/>
      <w:color w:val="0F4761" w:themeColor="accent1" w:themeShade="BF"/>
      <w:spacing w:val="5"/>
    </w:rPr>
  </w:style>
  <w:style w:type="character" w:styleId="Kpr">
    <w:name w:val="Hyperlink"/>
    <w:basedOn w:val="VarsaylanParagrafYazTipi"/>
    <w:uiPriority w:val="99"/>
    <w:unhideWhenUsed/>
    <w:rsid w:val="005C79A5"/>
    <w:rPr>
      <w:color w:val="467886" w:themeColor="hyperlink"/>
      <w:u w:val="single"/>
    </w:rPr>
  </w:style>
  <w:style w:type="character" w:styleId="zmlenmeyenBahsetme">
    <w:name w:val="Unresolved Mention"/>
    <w:basedOn w:val="VarsaylanParagrafYazTipi"/>
    <w:uiPriority w:val="99"/>
    <w:semiHidden/>
    <w:unhideWhenUsed/>
    <w:rsid w:val="005C79A5"/>
    <w:rPr>
      <w:color w:val="605E5C"/>
      <w:shd w:val="clear" w:color="auto" w:fill="E1DFDD"/>
    </w:rPr>
  </w:style>
  <w:style w:type="paragraph" w:styleId="stBilgi">
    <w:name w:val="header"/>
    <w:basedOn w:val="Normal"/>
    <w:link w:val="stBilgiChar"/>
    <w:uiPriority w:val="99"/>
    <w:unhideWhenUsed/>
    <w:rsid w:val="004D058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D0589"/>
  </w:style>
  <w:style w:type="paragraph" w:styleId="AltBilgi">
    <w:name w:val="footer"/>
    <w:basedOn w:val="Normal"/>
    <w:link w:val="AltBilgiChar"/>
    <w:uiPriority w:val="99"/>
    <w:unhideWhenUsed/>
    <w:rsid w:val="004D058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D0589"/>
  </w:style>
  <w:style w:type="paragraph" w:customStyle="1" w:styleId="MAKALEBALII">
    <w:name w:val="MAKALE BAŞLIĞI"/>
    <w:basedOn w:val="Normal"/>
    <w:link w:val="MAKALEBALIIChar"/>
    <w:qFormat/>
    <w:rsid w:val="001C5B5E"/>
    <w:pPr>
      <w:spacing w:after="0"/>
    </w:pPr>
    <w:rPr>
      <w:rFonts w:ascii="Times New Roman" w:hAnsi="Times New Roman" w:cs="Times New Roman"/>
      <w:b/>
      <w:bCs/>
      <w:color w:val="000000" w:themeColor="text1"/>
      <w:sz w:val="36"/>
      <w:szCs w:val="36"/>
    </w:rPr>
  </w:style>
  <w:style w:type="character" w:customStyle="1" w:styleId="MAKALEBALIIChar">
    <w:name w:val="MAKALE BAŞLIĞI Char"/>
    <w:basedOn w:val="VarsaylanParagrafYazTipi"/>
    <w:link w:val="MAKALEBALII"/>
    <w:rsid w:val="001C5B5E"/>
    <w:rPr>
      <w:rFonts w:ascii="Times New Roman" w:hAnsi="Times New Roman" w:cs="Times New Roman"/>
      <w:b/>
      <w:bCs/>
      <w:color w:val="000000" w:themeColor="text1"/>
      <w:sz w:val="36"/>
      <w:szCs w:val="36"/>
    </w:rPr>
  </w:style>
  <w:style w:type="paragraph" w:customStyle="1" w:styleId="AnaBalk">
    <w:name w:val="Ana Başlık"/>
    <w:basedOn w:val="Normal"/>
    <w:link w:val="AnaBalkChar"/>
    <w:qFormat/>
    <w:rsid w:val="001C5B5E"/>
    <w:pPr>
      <w:jc w:val="both"/>
    </w:pPr>
    <w:rPr>
      <w:rFonts w:ascii="Times New Roman" w:eastAsia="Calibri" w:hAnsi="Times New Roman" w:cs="Times New Roman"/>
      <w:b/>
      <w:color w:val="000000" w:themeColor="text1"/>
    </w:rPr>
  </w:style>
  <w:style w:type="character" w:customStyle="1" w:styleId="AnaBalkChar">
    <w:name w:val="Ana Başlık Char"/>
    <w:basedOn w:val="VarsaylanParagrafYazTipi"/>
    <w:link w:val="AnaBalk"/>
    <w:rsid w:val="001C5B5E"/>
    <w:rPr>
      <w:rFonts w:ascii="Times New Roman" w:eastAsia="Calibri" w:hAnsi="Times New Roman" w:cs="Times New Roman"/>
      <w:b/>
      <w:color w:val="000000" w:themeColor="text1"/>
    </w:rPr>
  </w:style>
  <w:style w:type="paragraph" w:customStyle="1" w:styleId="AltBalk">
    <w:name w:val="Alt Başlık"/>
    <w:basedOn w:val="Normal"/>
    <w:link w:val="AltBalkChar"/>
    <w:qFormat/>
    <w:rsid w:val="001C5B5E"/>
    <w:pPr>
      <w:jc w:val="both"/>
    </w:pPr>
    <w:rPr>
      <w:rFonts w:ascii="Times New Roman" w:eastAsia="Calibri" w:hAnsi="Times New Roman" w:cs="Times New Roman"/>
      <w:b/>
      <w:color w:val="000000" w:themeColor="text1"/>
    </w:rPr>
  </w:style>
  <w:style w:type="character" w:customStyle="1" w:styleId="AltBalkChar">
    <w:name w:val="Alt Başlık Char"/>
    <w:basedOn w:val="VarsaylanParagrafYazTipi"/>
    <w:link w:val="AltBalk"/>
    <w:rsid w:val="001C5B5E"/>
    <w:rPr>
      <w:rFonts w:ascii="Times New Roman" w:eastAsia="Calibri" w:hAnsi="Times New Roman" w:cs="Times New Roman"/>
      <w:b/>
      <w:color w:val="000000" w:themeColor="text1"/>
    </w:rPr>
  </w:style>
  <w:style w:type="character" w:styleId="AklamaBavurusu">
    <w:name w:val="annotation reference"/>
    <w:basedOn w:val="VarsaylanParagrafYazTipi"/>
    <w:uiPriority w:val="99"/>
    <w:semiHidden/>
    <w:unhideWhenUsed/>
    <w:rsid w:val="00205C1D"/>
    <w:rPr>
      <w:sz w:val="16"/>
      <w:szCs w:val="16"/>
    </w:rPr>
  </w:style>
  <w:style w:type="paragraph" w:styleId="AklamaMetni">
    <w:name w:val="annotation text"/>
    <w:basedOn w:val="Normal"/>
    <w:link w:val="AklamaMetniChar"/>
    <w:uiPriority w:val="99"/>
    <w:unhideWhenUsed/>
    <w:rsid w:val="00205C1D"/>
    <w:pPr>
      <w:spacing w:line="240" w:lineRule="auto"/>
    </w:pPr>
    <w:rPr>
      <w:sz w:val="20"/>
      <w:szCs w:val="20"/>
    </w:rPr>
  </w:style>
  <w:style w:type="character" w:customStyle="1" w:styleId="AklamaMetniChar">
    <w:name w:val="Açıklama Metni Char"/>
    <w:basedOn w:val="VarsaylanParagrafYazTipi"/>
    <w:link w:val="AklamaMetni"/>
    <w:uiPriority w:val="99"/>
    <w:rsid w:val="00205C1D"/>
    <w:rPr>
      <w:sz w:val="20"/>
      <w:szCs w:val="20"/>
    </w:rPr>
  </w:style>
  <w:style w:type="paragraph" w:styleId="AklamaKonusu">
    <w:name w:val="annotation subject"/>
    <w:basedOn w:val="AklamaMetni"/>
    <w:next w:val="AklamaMetni"/>
    <w:link w:val="AklamaKonusuChar"/>
    <w:uiPriority w:val="99"/>
    <w:semiHidden/>
    <w:unhideWhenUsed/>
    <w:rsid w:val="00205C1D"/>
    <w:rPr>
      <w:b/>
      <w:bCs/>
    </w:rPr>
  </w:style>
  <w:style w:type="character" w:customStyle="1" w:styleId="AklamaKonusuChar">
    <w:name w:val="Açıklama Konusu Char"/>
    <w:basedOn w:val="AklamaMetniChar"/>
    <w:link w:val="AklamaKonusu"/>
    <w:uiPriority w:val="99"/>
    <w:semiHidden/>
    <w:rsid w:val="00205C1D"/>
    <w:rPr>
      <w:b/>
      <w:bCs/>
      <w:sz w:val="20"/>
      <w:szCs w:val="20"/>
    </w:rPr>
  </w:style>
  <w:style w:type="table" w:styleId="KlavuzuTablo4-Vurgu1">
    <w:name w:val="Grid Table 4 Accent 1"/>
    <w:basedOn w:val="NormalTablo"/>
    <w:uiPriority w:val="49"/>
    <w:rsid w:val="000531AE"/>
    <w:pPr>
      <w:spacing w:after="0" w:line="240" w:lineRule="auto"/>
    </w:pPr>
    <w:rPr>
      <w:rFonts w:eastAsiaTheme="minorHAnsi"/>
      <w:kern w:val="0"/>
      <w:lang w:eastAsia="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oKlavuzu">
    <w:name w:val="Table Grid"/>
    <w:basedOn w:val="NormalTablo"/>
    <w:uiPriority w:val="39"/>
    <w:rsid w:val="00AD7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0706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65533">
      <w:bodyDiv w:val="1"/>
      <w:marLeft w:val="0"/>
      <w:marRight w:val="0"/>
      <w:marTop w:val="0"/>
      <w:marBottom w:val="0"/>
      <w:divBdr>
        <w:top w:val="none" w:sz="0" w:space="0" w:color="auto"/>
        <w:left w:val="none" w:sz="0" w:space="0" w:color="auto"/>
        <w:bottom w:val="none" w:sz="0" w:space="0" w:color="auto"/>
        <w:right w:val="none" w:sz="0" w:space="0" w:color="auto"/>
      </w:divBdr>
      <w:divsChild>
        <w:div w:id="1967471417">
          <w:marLeft w:val="-720"/>
          <w:marRight w:val="0"/>
          <w:marTop w:val="0"/>
          <w:marBottom w:val="0"/>
          <w:divBdr>
            <w:top w:val="none" w:sz="0" w:space="0" w:color="auto"/>
            <w:left w:val="none" w:sz="0" w:space="0" w:color="auto"/>
            <w:bottom w:val="none" w:sz="0" w:space="0" w:color="auto"/>
            <w:right w:val="none" w:sz="0" w:space="0" w:color="auto"/>
          </w:divBdr>
        </w:div>
      </w:divsChild>
    </w:div>
    <w:div w:id="181015803">
      <w:bodyDiv w:val="1"/>
      <w:marLeft w:val="0"/>
      <w:marRight w:val="0"/>
      <w:marTop w:val="0"/>
      <w:marBottom w:val="0"/>
      <w:divBdr>
        <w:top w:val="none" w:sz="0" w:space="0" w:color="auto"/>
        <w:left w:val="none" w:sz="0" w:space="0" w:color="auto"/>
        <w:bottom w:val="none" w:sz="0" w:space="0" w:color="auto"/>
        <w:right w:val="none" w:sz="0" w:space="0" w:color="auto"/>
      </w:divBdr>
      <w:divsChild>
        <w:div w:id="981695699">
          <w:marLeft w:val="0"/>
          <w:marRight w:val="0"/>
          <w:marTop w:val="0"/>
          <w:marBottom w:val="0"/>
          <w:divBdr>
            <w:top w:val="none" w:sz="0" w:space="0" w:color="auto"/>
            <w:left w:val="none" w:sz="0" w:space="0" w:color="auto"/>
            <w:bottom w:val="none" w:sz="0" w:space="0" w:color="auto"/>
            <w:right w:val="none" w:sz="0" w:space="0" w:color="auto"/>
          </w:divBdr>
          <w:divsChild>
            <w:div w:id="8013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40910">
      <w:bodyDiv w:val="1"/>
      <w:marLeft w:val="0"/>
      <w:marRight w:val="0"/>
      <w:marTop w:val="0"/>
      <w:marBottom w:val="0"/>
      <w:divBdr>
        <w:top w:val="none" w:sz="0" w:space="0" w:color="auto"/>
        <w:left w:val="none" w:sz="0" w:space="0" w:color="auto"/>
        <w:bottom w:val="none" w:sz="0" w:space="0" w:color="auto"/>
        <w:right w:val="none" w:sz="0" w:space="0" w:color="auto"/>
      </w:divBdr>
      <w:divsChild>
        <w:div w:id="1379091062">
          <w:marLeft w:val="0"/>
          <w:marRight w:val="0"/>
          <w:marTop w:val="0"/>
          <w:marBottom w:val="0"/>
          <w:divBdr>
            <w:top w:val="none" w:sz="0" w:space="0" w:color="auto"/>
            <w:left w:val="none" w:sz="0" w:space="0" w:color="auto"/>
            <w:bottom w:val="none" w:sz="0" w:space="0" w:color="auto"/>
            <w:right w:val="none" w:sz="0" w:space="0" w:color="auto"/>
          </w:divBdr>
          <w:divsChild>
            <w:div w:id="208221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5434">
      <w:bodyDiv w:val="1"/>
      <w:marLeft w:val="0"/>
      <w:marRight w:val="0"/>
      <w:marTop w:val="0"/>
      <w:marBottom w:val="0"/>
      <w:divBdr>
        <w:top w:val="none" w:sz="0" w:space="0" w:color="auto"/>
        <w:left w:val="none" w:sz="0" w:space="0" w:color="auto"/>
        <w:bottom w:val="none" w:sz="0" w:space="0" w:color="auto"/>
        <w:right w:val="none" w:sz="0" w:space="0" w:color="auto"/>
      </w:divBdr>
      <w:divsChild>
        <w:div w:id="1687058479">
          <w:marLeft w:val="-720"/>
          <w:marRight w:val="0"/>
          <w:marTop w:val="0"/>
          <w:marBottom w:val="0"/>
          <w:divBdr>
            <w:top w:val="none" w:sz="0" w:space="0" w:color="auto"/>
            <w:left w:val="none" w:sz="0" w:space="0" w:color="auto"/>
            <w:bottom w:val="none" w:sz="0" w:space="0" w:color="auto"/>
            <w:right w:val="none" w:sz="0" w:space="0" w:color="auto"/>
          </w:divBdr>
        </w:div>
      </w:divsChild>
    </w:div>
    <w:div w:id="1882129579">
      <w:bodyDiv w:val="1"/>
      <w:marLeft w:val="0"/>
      <w:marRight w:val="0"/>
      <w:marTop w:val="0"/>
      <w:marBottom w:val="0"/>
      <w:divBdr>
        <w:top w:val="none" w:sz="0" w:space="0" w:color="auto"/>
        <w:left w:val="none" w:sz="0" w:space="0" w:color="auto"/>
        <w:bottom w:val="none" w:sz="0" w:space="0" w:color="auto"/>
        <w:right w:val="none" w:sz="0" w:space="0" w:color="auto"/>
      </w:divBdr>
      <w:divsChild>
        <w:div w:id="632564158">
          <w:marLeft w:val="-720"/>
          <w:marRight w:val="0"/>
          <w:marTop w:val="0"/>
          <w:marBottom w:val="0"/>
          <w:divBdr>
            <w:top w:val="none" w:sz="0" w:space="0" w:color="auto"/>
            <w:left w:val="none" w:sz="0" w:space="0" w:color="auto"/>
            <w:bottom w:val="none" w:sz="0" w:space="0" w:color="auto"/>
            <w:right w:val="none" w:sz="0" w:space="0" w:color="auto"/>
          </w:divBdr>
        </w:div>
      </w:divsChild>
    </w:div>
    <w:div w:id="1935046707">
      <w:bodyDiv w:val="1"/>
      <w:marLeft w:val="0"/>
      <w:marRight w:val="0"/>
      <w:marTop w:val="0"/>
      <w:marBottom w:val="0"/>
      <w:divBdr>
        <w:top w:val="none" w:sz="0" w:space="0" w:color="auto"/>
        <w:left w:val="none" w:sz="0" w:space="0" w:color="auto"/>
        <w:bottom w:val="none" w:sz="0" w:space="0" w:color="auto"/>
        <w:right w:val="none" w:sz="0" w:space="0" w:color="auto"/>
      </w:divBdr>
      <w:divsChild>
        <w:div w:id="149117160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irishtimes.com/culture/art-and-design/the-serene-paintings-and-intense-life-of-modigliani-1.26621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Bay241</b:Tag>
    <b:SourceType>JournalArticle</b:SourceType>
    <b:Guid>{4B696A65-E38A-7F4D-9E4D-2CDD71A5834D}</b:Guid>
    <b:Year>2024</b:Year>
    <b:Author>
      <b:Author>
        <b:NameList>
          <b:Person>
            <b:Last>Bayrak</b:Last>
            <b:First>Tamer</b:First>
          </b:Person>
        </b:NameList>
      </b:Author>
    </b:Author>
    <b:JournalName>İletişim Bilimi Araştırmları Dergisi</b:JournalName>
    <b:Volume>3</b:Volume>
    <b:Issue>2</b:Issue>
    <b:Pages>50-62</b:Pages>
    <b:Title>Yeni Medyada Sanal Gerçeklik Sistemlerinin Kodsal Gösterimi</b:Title>
    <b:RefOrder>1</b:RefOrder>
  </b:Source>
  <b:Source>
    <b:Tag>Bay24</b:Tag>
    <b:SourceType>InternetSite</b:SourceType>
    <b:Guid>{53D1882A-7415-D344-93D1-7CCD18BD8ED7}</b:Guid>
    <b:Title>Sanal Gerçeklik Sistemleri</b:Title>
    <b:Year>2024</b:Year>
    <b:Author>
      <b:Author>
        <b:NameList>
          <b:Person>
            <b:Last>Bayrak</b:Last>
            <b:First>Tamer</b:First>
          </b:Person>
        </b:NameList>
      </b:Author>
    </b:Author>
    <b:InternetSiteTitle>Tamer Bayrak</b:InternetSiteTitle>
    <b:URL>tamerbayrak.com</b:URL>
    <b:Month>Mart</b:Month>
    <b:Day>19</b:Day>
    <b:RefOrder>2</b:RefOrder>
  </b:Source>
  <b:Source>
    <b:Tag>Yen23</b:Tag>
    <b:SourceType>BookSection</b:SourceType>
    <b:Guid>{3F725E31-BC8B-4D4D-BFBB-9F5128A714E2}</b:Guid>
    <b:Title>Çerçeveleme Hızının Sanal Gerçekliğe Etkisi</b:Title>
    <b:Year>2023</b:Year>
    <b:Author>
      <b:Author>
        <b:NameList>
          <b:Person>
            <b:Last>Yengin</b:Last>
            <b:First>Deniz</b:First>
          </b:Person>
        </b:NameList>
      </b:Author>
      <b:BookAuthor>
        <b:NameList>
          <b:Person>
            <b:Last>Bayrak</b:Last>
            <b:First>Tamer</b:First>
          </b:Person>
        </b:NameList>
      </b:BookAuthor>
    </b:Author>
    <b:BookTitle>Sanal Gerçekliğin Tetiklediği Semptomlar</b:BookTitle>
    <b:Publisher>Der Yayınları</b:Publisher>
    <b:Pages>60-85</b:Pages>
    <b:RefOrder>3</b:RefOrder>
  </b:Source>
  <b:Source>
    <b:Tag>Bay242</b:Tag>
    <b:SourceType>ConferenceProceedings</b:SourceType>
    <b:Guid>{FC95B6C8-EA05-C14A-8BAA-B21598392D06}</b:Guid>
    <b:Title>Göz Takip Teknolojisi ve Yeni Medya</b:Title>
    <b:Year>2024</b:Year>
    <b:City>İstanbul</b:City>
    <b:Publisher>TOJDAC</b:Publisher>
    <b:Author>
      <b:Author>
        <b:NameList>
          <b:Person>
            <b:Last>Bayrak</b:Last>
            <b:First>Tamer</b:First>
          </b:Person>
          <b:Person>
            <b:Last>Yengin</b:Last>
            <b:First>Deniz</b:First>
          </b:Person>
        </b:NameList>
      </b:Author>
    </b:Author>
    <b:ConferenceName>Yeni Medya Konferansı</b:ConferenceName>
    <b:Pages>70-82</b:Pages>
    <b:RefOrder>4</b:RefOrder>
  </b:Source>
  <b:Source>
    <b:Tag>The</b:Tag>
    <b:SourceType>Art</b:SourceType>
    <b:Guid>{DC4B1860-FA09-1A42-8D0E-F9D9ABC8B02E}</b:Guid>
    <b:Title>Ekonominin Trendleri</b:Title>
    <b:City>New York</b:City>
    <b:Author>
      <b:Artist>
        <b:NameList>
          <b:Person>
            <b:First>The Economist</b:First>
          </b:Person>
        </b:NameList>
      </b:Artist>
    </b:Author>
    <b:Institution>The Economist Newspaper</b:Institution>
    <b:PublicationTitle>Ekonominin Trendleri 2024</b:PublicationTitle>
    <b:Year>2024</b:Year>
    <b:RefOrder>5</b:RefOrder>
  </b:Source>
  <b:Source>
    <b:Tag>Yen20</b:Tag>
    <b:SourceType>Book</b:SourceType>
    <b:Guid>{7BC9947D-3A4C-9445-8DA7-458BDED0E731}</b:Guid>
    <b:Author>
      <b:Author>
        <b:NameList>
          <b:Person>
            <b:Last>Yengin</b:Last>
            <b:First>Deniz</b:First>
          </b:Person>
        </b:NameList>
      </b:Author>
    </b:Author>
    <b:Title>Dokunmatik Toplum</b:Title>
    <b:Publisher>Der Yayınları</b:Publisher>
    <b:Year>2020</b:Year>
    <b:Pages>88</b:Pages>
    <b:RefOrder>6</b:RefOrder>
  </b:Source>
</b:Sources>
</file>

<file path=customXml/itemProps1.xml><?xml version="1.0" encoding="utf-8"?>
<ds:datastoreItem xmlns:ds="http://schemas.openxmlformats.org/officeDocument/2006/customXml" ds:itemID="{B61273A0-D3A0-4F8D-9277-4A07AE3E3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1917</Words>
  <Characters>10932</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2025-12-04T06:45:00Z</dcterms:created>
  <dcterms:modified xsi:type="dcterms:W3CDTF">2025-12-04T06:45:00Z</dcterms:modified>
</cp:coreProperties>
</file>